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8344" w14:textId="40752171" w:rsidR="008457D4" w:rsidRPr="007B2CF0" w:rsidRDefault="008457D4" w:rsidP="005F245C">
      <w:pPr>
        <w:pStyle w:val="Heading1"/>
      </w:pPr>
      <w:r w:rsidRPr="008457D4">
        <w:t xml:space="preserve">Data Sheet: </w:t>
      </w:r>
      <w:r w:rsidRPr="005F245C">
        <w:t>Frequency</w:t>
      </w:r>
    </w:p>
    <w:p w14:paraId="56759BD9" w14:textId="77777777" w:rsidR="008457D4" w:rsidRPr="008457D4" w:rsidRDefault="008457D4" w:rsidP="00E531A5">
      <w:pPr>
        <w:spacing w:after="480"/>
        <w:rPr>
          <w:rFonts w:ascii="Arial" w:hAnsi="Arial" w:cs="Arial"/>
        </w:rPr>
      </w:pPr>
      <w:r w:rsidRPr="008457D4">
        <w:rPr>
          <w:rFonts w:ascii="Arial" w:hAnsi="Arial" w:cs="Arial"/>
        </w:rPr>
        <w:t>Directions: Complete the following data collection sheet to determine how frequently a learner is engaging in a particular behavior.</w:t>
      </w:r>
    </w:p>
    <w:p w14:paraId="11419253" w14:textId="77777777" w:rsidR="008457D4" w:rsidRDefault="008457D4" w:rsidP="00E531A5">
      <w:pPr>
        <w:spacing w:after="600"/>
        <w:rPr>
          <w:rFonts w:ascii="Arial" w:hAnsi="Arial" w:cs="Arial"/>
        </w:rPr>
      </w:pPr>
      <w:r w:rsidRPr="008457D4">
        <w:rPr>
          <w:rFonts w:ascii="Arial" w:hAnsi="Arial" w:cs="Arial"/>
        </w:rPr>
        <w:t>Learner: ______________</w:t>
      </w:r>
      <w:r w:rsidR="004F4729">
        <w:rPr>
          <w:rFonts w:ascii="Arial" w:hAnsi="Arial" w:cs="Arial"/>
        </w:rPr>
        <w:t>__________________</w:t>
      </w:r>
      <w:r w:rsidR="004F4729">
        <w:rPr>
          <w:rFonts w:ascii="Arial" w:hAnsi="Arial" w:cs="Arial"/>
        </w:rPr>
        <w:tab/>
      </w:r>
      <w:r w:rsidRPr="008457D4">
        <w:rPr>
          <w:rFonts w:ascii="Arial" w:hAnsi="Arial" w:cs="Arial"/>
        </w:rPr>
        <w:t>Observer: ____________</w:t>
      </w:r>
      <w:r w:rsidR="004F4729">
        <w:rPr>
          <w:rFonts w:ascii="Arial" w:hAnsi="Arial" w:cs="Arial"/>
        </w:rPr>
        <w:t>______________</w:t>
      </w:r>
    </w:p>
    <w:tbl>
      <w:tblPr>
        <w:tblStyle w:val="TableGrid"/>
        <w:tblW w:w="9514" w:type="dxa"/>
        <w:tblLayout w:type="fixed"/>
        <w:tblLook w:val="04A0" w:firstRow="1" w:lastRow="0" w:firstColumn="1" w:lastColumn="0" w:noHBand="0" w:noVBand="1"/>
      </w:tblPr>
      <w:tblGrid>
        <w:gridCol w:w="814"/>
        <w:gridCol w:w="1341"/>
        <w:gridCol w:w="1530"/>
        <w:gridCol w:w="1800"/>
        <w:gridCol w:w="1520"/>
        <w:gridCol w:w="901"/>
        <w:gridCol w:w="1608"/>
      </w:tblGrid>
      <w:tr w:rsidR="008457D4" w14:paraId="1A9B8F21" w14:textId="77777777" w:rsidTr="004F4729">
        <w:trPr>
          <w:trHeight w:val="1129"/>
        </w:trPr>
        <w:tc>
          <w:tcPr>
            <w:tcW w:w="814" w:type="dxa"/>
          </w:tcPr>
          <w:p w14:paraId="117F0E02" w14:textId="77777777" w:rsidR="008457D4" w:rsidRPr="004F4729" w:rsidRDefault="008457D4">
            <w:pPr>
              <w:rPr>
                <w:rFonts w:ascii="Arial" w:hAnsi="Arial" w:cs="Arial"/>
                <w:b/>
              </w:rPr>
            </w:pPr>
            <w:r w:rsidRPr="004F4729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341" w:type="dxa"/>
          </w:tcPr>
          <w:p w14:paraId="524923B0" w14:textId="77777777" w:rsidR="008457D4" w:rsidRPr="004F4729" w:rsidRDefault="008457D4">
            <w:pPr>
              <w:rPr>
                <w:rFonts w:ascii="Arial" w:hAnsi="Arial" w:cs="Arial"/>
                <w:b/>
              </w:rPr>
            </w:pPr>
            <w:r w:rsidRPr="004F4729">
              <w:rPr>
                <w:rFonts w:ascii="Arial" w:hAnsi="Arial" w:cs="Arial"/>
                <w:b/>
              </w:rPr>
              <w:t>Setting</w:t>
            </w:r>
            <w:r w:rsidR="004F4729">
              <w:rPr>
                <w:rFonts w:ascii="Arial" w:hAnsi="Arial" w:cs="Arial"/>
                <w:b/>
              </w:rPr>
              <w:t>/ Activity</w:t>
            </w:r>
          </w:p>
        </w:tc>
        <w:tc>
          <w:tcPr>
            <w:tcW w:w="1530" w:type="dxa"/>
          </w:tcPr>
          <w:p w14:paraId="5AEB0348" w14:textId="77777777" w:rsidR="008457D4" w:rsidRPr="004F4729" w:rsidRDefault="008457D4">
            <w:pPr>
              <w:rPr>
                <w:rFonts w:ascii="Arial" w:hAnsi="Arial" w:cs="Arial"/>
                <w:b/>
              </w:rPr>
            </w:pPr>
            <w:r w:rsidRPr="004F4729">
              <w:rPr>
                <w:rFonts w:ascii="Arial" w:hAnsi="Arial" w:cs="Arial"/>
                <w:b/>
              </w:rPr>
              <w:t>Length of observation</w:t>
            </w:r>
          </w:p>
        </w:tc>
        <w:tc>
          <w:tcPr>
            <w:tcW w:w="1800" w:type="dxa"/>
          </w:tcPr>
          <w:p w14:paraId="04E9D406" w14:textId="77777777" w:rsidR="008457D4" w:rsidRPr="004F4729" w:rsidRDefault="008457D4">
            <w:pPr>
              <w:rPr>
                <w:rFonts w:ascii="Arial" w:hAnsi="Arial" w:cs="Arial"/>
                <w:b/>
              </w:rPr>
            </w:pPr>
            <w:r w:rsidRPr="004F4729">
              <w:rPr>
                <w:rFonts w:ascii="Arial" w:hAnsi="Arial" w:cs="Arial"/>
                <w:b/>
              </w:rPr>
              <w:t>Behavior</w:t>
            </w:r>
          </w:p>
        </w:tc>
        <w:tc>
          <w:tcPr>
            <w:tcW w:w="1520" w:type="dxa"/>
          </w:tcPr>
          <w:p w14:paraId="1977AF1E" w14:textId="77777777" w:rsidR="008457D4" w:rsidRPr="004F4729" w:rsidRDefault="008457D4">
            <w:pPr>
              <w:rPr>
                <w:rFonts w:ascii="Arial" w:hAnsi="Arial" w:cs="Arial"/>
                <w:b/>
              </w:rPr>
            </w:pPr>
            <w:r w:rsidRPr="004F4729">
              <w:rPr>
                <w:rFonts w:ascii="Arial" w:hAnsi="Arial" w:cs="Arial"/>
                <w:b/>
              </w:rPr>
              <w:t># of times (tally marks)</w:t>
            </w:r>
          </w:p>
        </w:tc>
        <w:tc>
          <w:tcPr>
            <w:tcW w:w="901" w:type="dxa"/>
          </w:tcPr>
          <w:p w14:paraId="1F85C993" w14:textId="77777777" w:rsidR="008457D4" w:rsidRPr="004F4729" w:rsidRDefault="008457D4">
            <w:pPr>
              <w:rPr>
                <w:rFonts w:ascii="Arial" w:hAnsi="Arial" w:cs="Arial"/>
                <w:b/>
              </w:rPr>
            </w:pPr>
            <w:r w:rsidRPr="004F4729">
              <w:rPr>
                <w:rFonts w:ascii="Arial" w:hAnsi="Arial" w:cs="Arial"/>
                <w:b/>
              </w:rPr>
              <w:t>Total # of times</w:t>
            </w:r>
          </w:p>
        </w:tc>
        <w:tc>
          <w:tcPr>
            <w:tcW w:w="1608" w:type="dxa"/>
          </w:tcPr>
          <w:p w14:paraId="6A92BE4D" w14:textId="77777777" w:rsidR="008457D4" w:rsidRPr="004F4729" w:rsidRDefault="008457D4">
            <w:pPr>
              <w:rPr>
                <w:rFonts w:ascii="Arial" w:hAnsi="Arial" w:cs="Arial"/>
                <w:b/>
              </w:rPr>
            </w:pPr>
            <w:r w:rsidRPr="004F4729">
              <w:rPr>
                <w:rFonts w:ascii="Arial" w:hAnsi="Arial" w:cs="Arial"/>
                <w:b/>
              </w:rPr>
              <w:t>Before, during, or after intervention</w:t>
            </w:r>
          </w:p>
        </w:tc>
      </w:tr>
      <w:tr w:rsidR="008457D4" w14:paraId="3658864B" w14:textId="77777777" w:rsidTr="004F4729">
        <w:trPr>
          <w:trHeight w:val="1043"/>
        </w:trPr>
        <w:tc>
          <w:tcPr>
            <w:tcW w:w="814" w:type="dxa"/>
          </w:tcPr>
          <w:p w14:paraId="5CCEA1D4" w14:textId="77777777" w:rsidR="008457D4" w:rsidRDefault="008457D4"/>
        </w:tc>
        <w:tc>
          <w:tcPr>
            <w:tcW w:w="1341" w:type="dxa"/>
          </w:tcPr>
          <w:p w14:paraId="7E232EBC" w14:textId="77777777" w:rsidR="008457D4" w:rsidRDefault="008457D4"/>
        </w:tc>
        <w:tc>
          <w:tcPr>
            <w:tcW w:w="1530" w:type="dxa"/>
          </w:tcPr>
          <w:p w14:paraId="26C4D1A4" w14:textId="77777777" w:rsidR="008457D4" w:rsidRDefault="008457D4"/>
        </w:tc>
        <w:tc>
          <w:tcPr>
            <w:tcW w:w="1800" w:type="dxa"/>
          </w:tcPr>
          <w:p w14:paraId="67AB576B" w14:textId="77777777" w:rsidR="008457D4" w:rsidRDefault="008457D4"/>
        </w:tc>
        <w:tc>
          <w:tcPr>
            <w:tcW w:w="1520" w:type="dxa"/>
          </w:tcPr>
          <w:p w14:paraId="334591B8" w14:textId="77777777" w:rsidR="008457D4" w:rsidRDefault="008457D4"/>
        </w:tc>
        <w:tc>
          <w:tcPr>
            <w:tcW w:w="901" w:type="dxa"/>
          </w:tcPr>
          <w:p w14:paraId="0EF3FE43" w14:textId="77777777" w:rsidR="008457D4" w:rsidRDefault="008457D4"/>
        </w:tc>
        <w:tc>
          <w:tcPr>
            <w:tcW w:w="1608" w:type="dxa"/>
          </w:tcPr>
          <w:p w14:paraId="416E0F94" w14:textId="77777777" w:rsidR="008457D4" w:rsidRDefault="008457D4"/>
        </w:tc>
      </w:tr>
      <w:tr w:rsidR="008457D4" w14:paraId="4907F346" w14:textId="77777777" w:rsidTr="004F4729">
        <w:trPr>
          <w:trHeight w:val="1043"/>
        </w:trPr>
        <w:tc>
          <w:tcPr>
            <w:tcW w:w="814" w:type="dxa"/>
          </w:tcPr>
          <w:p w14:paraId="7D24C9CD" w14:textId="77777777" w:rsidR="008457D4" w:rsidRDefault="008457D4"/>
        </w:tc>
        <w:tc>
          <w:tcPr>
            <w:tcW w:w="1341" w:type="dxa"/>
          </w:tcPr>
          <w:p w14:paraId="075EC685" w14:textId="77777777" w:rsidR="008457D4" w:rsidRDefault="008457D4"/>
        </w:tc>
        <w:tc>
          <w:tcPr>
            <w:tcW w:w="1530" w:type="dxa"/>
          </w:tcPr>
          <w:p w14:paraId="59F29855" w14:textId="77777777" w:rsidR="008457D4" w:rsidRDefault="008457D4"/>
        </w:tc>
        <w:tc>
          <w:tcPr>
            <w:tcW w:w="1800" w:type="dxa"/>
          </w:tcPr>
          <w:p w14:paraId="4ACAE1AD" w14:textId="77777777" w:rsidR="008457D4" w:rsidRDefault="008457D4"/>
        </w:tc>
        <w:tc>
          <w:tcPr>
            <w:tcW w:w="1520" w:type="dxa"/>
          </w:tcPr>
          <w:p w14:paraId="644079CB" w14:textId="77777777" w:rsidR="008457D4" w:rsidRDefault="008457D4"/>
        </w:tc>
        <w:tc>
          <w:tcPr>
            <w:tcW w:w="901" w:type="dxa"/>
          </w:tcPr>
          <w:p w14:paraId="188D59AF" w14:textId="77777777" w:rsidR="008457D4" w:rsidRDefault="008457D4"/>
        </w:tc>
        <w:tc>
          <w:tcPr>
            <w:tcW w:w="1608" w:type="dxa"/>
          </w:tcPr>
          <w:p w14:paraId="01B6487F" w14:textId="77777777" w:rsidR="008457D4" w:rsidRDefault="008457D4"/>
        </w:tc>
      </w:tr>
      <w:tr w:rsidR="008457D4" w14:paraId="265C6D55" w14:textId="77777777" w:rsidTr="004F4729">
        <w:trPr>
          <w:trHeight w:val="1043"/>
        </w:trPr>
        <w:tc>
          <w:tcPr>
            <w:tcW w:w="814" w:type="dxa"/>
          </w:tcPr>
          <w:p w14:paraId="510C94AE" w14:textId="77777777" w:rsidR="008457D4" w:rsidRDefault="008457D4"/>
        </w:tc>
        <w:tc>
          <w:tcPr>
            <w:tcW w:w="1341" w:type="dxa"/>
          </w:tcPr>
          <w:p w14:paraId="6AB0B64B" w14:textId="77777777" w:rsidR="008457D4" w:rsidRDefault="008457D4"/>
        </w:tc>
        <w:tc>
          <w:tcPr>
            <w:tcW w:w="1530" w:type="dxa"/>
          </w:tcPr>
          <w:p w14:paraId="184E4858" w14:textId="77777777" w:rsidR="008457D4" w:rsidRDefault="008457D4"/>
        </w:tc>
        <w:tc>
          <w:tcPr>
            <w:tcW w:w="1800" w:type="dxa"/>
          </w:tcPr>
          <w:p w14:paraId="0E3A1D6E" w14:textId="77777777" w:rsidR="008457D4" w:rsidRDefault="008457D4"/>
        </w:tc>
        <w:tc>
          <w:tcPr>
            <w:tcW w:w="1520" w:type="dxa"/>
          </w:tcPr>
          <w:p w14:paraId="6687C70C" w14:textId="77777777" w:rsidR="008457D4" w:rsidRDefault="008457D4"/>
        </w:tc>
        <w:tc>
          <w:tcPr>
            <w:tcW w:w="901" w:type="dxa"/>
          </w:tcPr>
          <w:p w14:paraId="01EBF925" w14:textId="77777777" w:rsidR="008457D4" w:rsidRDefault="008457D4"/>
        </w:tc>
        <w:tc>
          <w:tcPr>
            <w:tcW w:w="1608" w:type="dxa"/>
          </w:tcPr>
          <w:p w14:paraId="54C1B57D" w14:textId="77777777" w:rsidR="008457D4" w:rsidRDefault="008457D4"/>
        </w:tc>
      </w:tr>
      <w:tr w:rsidR="008457D4" w14:paraId="74FA45B0" w14:textId="77777777" w:rsidTr="004F4729">
        <w:trPr>
          <w:trHeight w:val="1043"/>
        </w:trPr>
        <w:tc>
          <w:tcPr>
            <w:tcW w:w="814" w:type="dxa"/>
          </w:tcPr>
          <w:p w14:paraId="42DB1618" w14:textId="77777777" w:rsidR="008457D4" w:rsidRDefault="008457D4"/>
        </w:tc>
        <w:tc>
          <w:tcPr>
            <w:tcW w:w="1341" w:type="dxa"/>
          </w:tcPr>
          <w:p w14:paraId="69EB63BE" w14:textId="77777777" w:rsidR="008457D4" w:rsidRDefault="008457D4"/>
        </w:tc>
        <w:tc>
          <w:tcPr>
            <w:tcW w:w="1530" w:type="dxa"/>
          </w:tcPr>
          <w:p w14:paraId="065E65BD" w14:textId="77777777" w:rsidR="008457D4" w:rsidRDefault="008457D4"/>
        </w:tc>
        <w:tc>
          <w:tcPr>
            <w:tcW w:w="1800" w:type="dxa"/>
          </w:tcPr>
          <w:p w14:paraId="6E71C4D8" w14:textId="77777777" w:rsidR="008457D4" w:rsidRDefault="008457D4"/>
        </w:tc>
        <w:tc>
          <w:tcPr>
            <w:tcW w:w="1520" w:type="dxa"/>
          </w:tcPr>
          <w:p w14:paraId="1D9993B9" w14:textId="77777777" w:rsidR="008457D4" w:rsidRDefault="008457D4"/>
        </w:tc>
        <w:tc>
          <w:tcPr>
            <w:tcW w:w="901" w:type="dxa"/>
          </w:tcPr>
          <w:p w14:paraId="27C4E06C" w14:textId="77777777" w:rsidR="008457D4" w:rsidRDefault="008457D4"/>
        </w:tc>
        <w:tc>
          <w:tcPr>
            <w:tcW w:w="1608" w:type="dxa"/>
          </w:tcPr>
          <w:p w14:paraId="46E25C43" w14:textId="77777777" w:rsidR="008457D4" w:rsidRDefault="008457D4"/>
        </w:tc>
      </w:tr>
      <w:tr w:rsidR="008457D4" w14:paraId="4A9F052B" w14:textId="77777777" w:rsidTr="004F4729">
        <w:trPr>
          <w:trHeight w:val="1043"/>
        </w:trPr>
        <w:tc>
          <w:tcPr>
            <w:tcW w:w="814" w:type="dxa"/>
          </w:tcPr>
          <w:p w14:paraId="4050587D" w14:textId="77777777" w:rsidR="008457D4" w:rsidRDefault="008457D4"/>
        </w:tc>
        <w:tc>
          <w:tcPr>
            <w:tcW w:w="1341" w:type="dxa"/>
          </w:tcPr>
          <w:p w14:paraId="655F8E72" w14:textId="77777777" w:rsidR="008457D4" w:rsidRDefault="008457D4"/>
        </w:tc>
        <w:tc>
          <w:tcPr>
            <w:tcW w:w="1530" w:type="dxa"/>
          </w:tcPr>
          <w:p w14:paraId="1DE89FDB" w14:textId="77777777" w:rsidR="008457D4" w:rsidRDefault="008457D4"/>
        </w:tc>
        <w:tc>
          <w:tcPr>
            <w:tcW w:w="1800" w:type="dxa"/>
          </w:tcPr>
          <w:p w14:paraId="00495261" w14:textId="77777777" w:rsidR="008457D4" w:rsidRDefault="008457D4"/>
        </w:tc>
        <w:tc>
          <w:tcPr>
            <w:tcW w:w="1520" w:type="dxa"/>
          </w:tcPr>
          <w:p w14:paraId="17EA0119" w14:textId="77777777" w:rsidR="008457D4" w:rsidRDefault="008457D4"/>
        </w:tc>
        <w:tc>
          <w:tcPr>
            <w:tcW w:w="901" w:type="dxa"/>
          </w:tcPr>
          <w:p w14:paraId="0738D5DB" w14:textId="77777777" w:rsidR="008457D4" w:rsidRDefault="008457D4"/>
        </w:tc>
        <w:tc>
          <w:tcPr>
            <w:tcW w:w="1608" w:type="dxa"/>
          </w:tcPr>
          <w:p w14:paraId="2A70F620" w14:textId="77777777" w:rsidR="008457D4" w:rsidRDefault="008457D4"/>
        </w:tc>
      </w:tr>
      <w:tr w:rsidR="008457D4" w14:paraId="015CB166" w14:textId="77777777" w:rsidTr="004F4729">
        <w:trPr>
          <w:trHeight w:val="1043"/>
        </w:trPr>
        <w:tc>
          <w:tcPr>
            <w:tcW w:w="814" w:type="dxa"/>
          </w:tcPr>
          <w:p w14:paraId="519622FA" w14:textId="77777777" w:rsidR="008457D4" w:rsidRDefault="008457D4"/>
        </w:tc>
        <w:tc>
          <w:tcPr>
            <w:tcW w:w="1341" w:type="dxa"/>
          </w:tcPr>
          <w:p w14:paraId="07C8C14B" w14:textId="77777777" w:rsidR="008457D4" w:rsidRDefault="008457D4"/>
        </w:tc>
        <w:tc>
          <w:tcPr>
            <w:tcW w:w="1530" w:type="dxa"/>
          </w:tcPr>
          <w:p w14:paraId="3BAC0003" w14:textId="77777777" w:rsidR="008457D4" w:rsidRDefault="008457D4"/>
        </w:tc>
        <w:tc>
          <w:tcPr>
            <w:tcW w:w="1800" w:type="dxa"/>
          </w:tcPr>
          <w:p w14:paraId="50893B8B" w14:textId="77777777" w:rsidR="008457D4" w:rsidRDefault="008457D4"/>
        </w:tc>
        <w:tc>
          <w:tcPr>
            <w:tcW w:w="1520" w:type="dxa"/>
          </w:tcPr>
          <w:p w14:paraId="3BBE3623" w14:textId="77777777" w:rsidR="008457D4" w:rsidRDefault="008457D4"/>
        </w:tc>
        <w:tc>
          <w:tcPr>
            <w:tcW w:w="901" w:type="dxa"/>
          </w:tcPr>
          <w:p w14:paraId="0B2FB31C" w14:textId="77777777" w:rsidR="008457D4" w:rsidRDefault="008457D4"/>
        </w:tc>
        <w:tc>
          <w:tcPr>
            <w:tcW w:w="1608" w:type="dxa"/>
          </w:tcPr>
          <w:p w14:paraId="3FF6FD35" w14:textId="77777777" w:rsidR="008457D4" w:rsidRDefault="008457D4"/>
        </w:tc>
      </w:tr>
      <w:tr w:rsidR="008457D4" w14:paraId="4BFB3D51" w14:textId="77777777" w:rsidTr="004F4729">
        <w:trPr>
          <w:trHeight w:val="963"/>
        </w:trPr>
        <w:tc>
          <w:tcPr>
            <w:tcW w:w="814" w:type="dxa"/>
          </w:tcPr>
          <w:p w14:paraId="5C0E530C" w14:textId="77777777" w:rsidR="008457D4" w:rsidRDefault="008457D4"/>
        </w:tc>
        <w:tc>
          <w:tcPr>
            <w:tcW w:w="1341" w:type="dxa"/>
          </w:tcPr>
          <w:p w14:paraId="2C94C7A8" w14:textId="77777777" w:rsidR="008457D4" w:rsidRDefault="008457D4"/>
        </w:tc>
        <w:tc>
          <w:tcPr>
            <w:tcW w:w="1530" w:type="dxa"/>
          </w:tcPr>
          <w:p w14:paraId="62BC443B" w14:textId="77777777" w:rsidR="008457D4" w:rsidRDefault="008457D4"/>
        </w:tc>
        <w:tc>
          <w:tcPr>
            <w:tcW w:w="1800" w:type="dxa"/>
          </w:tcPr>
          <w:p w14:paraId="6B928138" w14:textId="77777777" w:rsidR="008457D4" w:rsidRDefault="008457D4"/>
        </w:tc>
        <w:tc>
          <w:tcPr>
            <w:tcW w:w="1520" w:type="dxa"/>
          </w:tcPr>
          <w:p w14:paraId="6E742FDC" w14:textId="77777777" w:rsidR="008457D4" w:rsidRDefault="008457D4"/>
        </w:tc>
        <w:tc>
          <w:tcPr>
            <w:tcW w:w="901" w:type="dxa"/>
          </w:tcPr>
          <w:p w14:paraId="7A5D0820" w14:textId="77777777" w:rsidR="008457D4" w:rsidRDefault="008457D4"/>
        </w:tc>
        <w:tc>
          <w:tcPr>
            <w:tcW w:w="1608" w:type="dxa"/>
          </w:tcPr>
          <w:p w14:paraId="5E0DA18B" w14:textId="77777777" w:rsidR="008457D4" w:rsidRDefault="008457D4"/>
        </w:tc>
      </w:tr>
      <w:tr w:rsidR="008457D4" w14:paraId="6BAFBC72" w14:textId="77777777" w:rsidTr="004F4729">
        <w:trPr>
          <w:trHeight w:val="963"/>
        </w:trPr>
        <w:tc>
          <w:tcPr>
            <w:tcW w:w="814" w:type="dxa"/>
          </w:tcPr>
          <w:p w14:paraId="006C34E1" w14:textId="77777777" w:rsidR="008457D4" w:rsidRDefault="008457D4"/>
        </w:tc>
        <w:tc>
          <w:tcPr>
            <w:tcW w:w="1341" w:type="dxa"/>
          </w:tcPr>
          <w:p w14:paraId="52355728" w14:textId="77777777" w:rsidR="008457D4" w:rsidRDefault="008457D4"/>
        </w:tc>
        <w:tc>
          <w:tcPr>
            <w:tcW w:w="1530" w:type="dxa"/>
          </w:tcPr>
          <w:p w14:paraId="635D74F1" w14:textId="77777777" w:rsidR="008457D4" w:rsidRDefault="008457D4"/>
        </w:tc>
        <w:tc>
          <w:tcPr>
            <w:tcW w:w="1800" w:type="dxa"/>
          </w:tcPr>
          <w:p w14:paraId="135C3DEF" w14:textId="77777777" w:rsidR="008457D4" w:rsidRDefault="008457D4"/>
        </w:tc>
        <w:tc>
          <w:tcPr>
            <w:tcW w:w="1520" w:type="dxa"/>
          </w:tcPr>
          <w:p w14:paraId="54C0C161" w14:textId="77777777" w:rsidR="008457D4" w:rsidRDefault="008457D4"/>
        </w:tc>
        <w:tc>
          <w:tcPr>
            <w:tcW w:w="901" w:type="dxa"/>
          </w:tcPr>
          <w:p w14:paraId="01C791FD" w14:textId="77777777" w:rsidR="008457D4" w:rsidRDefault="008457D4"/>
        </w:tc>
        <w:tc>
          <w:tcPr>
            <w:tcW w:w="1608" w:type="dxa"/>
          </w:tcPr>
          <w:p w14:paraId="60385207" w14:textId="77777777" w:rsidR="008457D4" w:rsidRDefault="008457D4"/>
        </w:tc>
      </w:tr>
    </w:tbl>
    <w:p w14:paraId="4FDD5374" w14:textId="4A58CCF8" w:rsidR="008457D4" w:rsidRDefault="008457D4" w:rsidP="005F245C"/>
    <w:sectPr w:rsidR="008457D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B16D4" w14:textId="77777777" w:rsidR="004120A1" w:rsidRDefault="004120A1" w:rsidP="00EC1221">
      <w:pPr>
        <w:spacing w:after="0" w:line="240" w:lineRule="auto"/>
      </w:pPr>
      <w:r>
        <w:separator/>
      </w:r>
    </w:p>
  </w:endnote>
  <w:endnote w:type="continuationSeparator" w:id="0">
    <w:p w14:paraId="01AB40D3" w14:textId="77777777" w:rsidR="004120A1" w:rsidRDefault="004120A1" w:rsidP="00EC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E33D" w14:textId="3E12DBE3" w:rsidR="00EC1221" w:rsidRDefault="00EC1221">
    <w:pPr>
      <w:pStyle w:val="Footer"/>
    </w:pPr>
    <w:r>
      <w:rPr>
        <w:noProof/>
      </w:rPr>
      <w:drawing>
        <wp:inline distT="0" distB="0" distL="0" distR="0" wp14:anchorId="748A6954" wp14:editId="4BD5DBC8">
          <wp:extent cx="1205770" cy="251460"/>
          <wp:effectExtent l="0" t="0" r="1270" b="2540"/>
          <wp:docPr id="721040994" name="Picture 1" descr="Brandmarks of TEA – Texas Education Agency and Texas SPED Suppor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040994" name="Picture 1" descr="Brandmarks of TEA – Texas Education Agency and Texas SPED Support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97" cy="289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DB951" w14:textId="77777777" w:rsidR="004120A1" w:rsidRDefault="004120A1" w:rsidP="00EC1221">
      <w:pPr>
        <w:spacing w:after="0" w:line="240" w:lineRule="auto"/>
      </w:pPr>
      <w:r>
        <w:separator/>
      </w:r>
    </w:p>
  </w:footnote>
  <w:footnote w:type="continuationSeparator" w:id="0">
    <w:p w14:paraId="03CD2130" w14:textId="77777777" w:rsidR="004120A1" w:rsidRDefault="004120A1" w:rsidP="00EC1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7D4"/>
    <w:rsid w:val="00047619"/>
    <w:rsid w:val="0009645E"/>
    <w:rsid w:val="000B340E"/>
    <w:rsid w:val="00110FB7"/>
    <w:rsid w:val="004120A1"/>
    <w:rsid w:val="004F4729"/>
    <w:rsid w:val="005F245C"/>
    <w:rsid w:val="006331F9"/>
    <w:rsid w:val="007B2CF0"/>
    <w:rsid w:val="008457D4"/>
    <w:rsid w:val="00954DCE"/>
    <w:rsid w:val="00D026C6"/>
    <w:rsid w:val="00E531A5"/>
    <w:rsid w:val="00EB3929"/>
    <w:rsid w:val="00EC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6F22C"/>
  <w15:chartTrackingRefBased/>
  <w15:docId w15:val="{ACEAC5CC-5B48-4F69-BADD-BCE0F2CC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45C"/>
    <w:pPr>
      <w:outlineLvl w:val="0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0F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F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1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221"/>
  </w:style>
  <w:style w:type="paragraph" w:styleId="Footer">
    <w:name w:val="footer"/>
    <w:basedOn w:val="Normal"/>
    <w:link w:val="FooterChar"/>
    <w:uiPriority w:val="99"/>
    <w:unhideWhenUsed/>
    <w:rsid w:val="00EC1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221"/>
  </w:style>
  <w:style w:type="character" w:customStyle="1" w:styleId="Heading1Char">
    <w:name w:val="Heading 1 Char"/>
    <w:basedOn w:val="DefaultParagraphFont"/>
    <w:link w:val="Heading1"/>
    <w:uiPriority w:val="9"/>
    <w:rsid w:val="005F245C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915C1FA1F95B4BA40519AA1CD829D3" ma:contentTypeVersion="7" ma:contentTypeDescription="Create a new document." ma:contentTypeScope="" ma:versionID="c5899c5b07d570a24e9250383221d05e">
  <xsd:schema xmlns:xsd="http://www.w3.org/2001/XMLSchema" xmlns:xs="http://www.w3.org/2001/XMLSchema" xmlns:p="http://schemas.microsoft.com/office/2006/metadata/properties" xmlns:ns2="f34ae3a5-1b42-4d70-8876-4a042af5c248" xmlns:ns3="59d8718b-6e31-483b-964c-ad1f61278811" targetNamespace="http://schemas.microsoft.com/office/2006/metadata/properties" ma:root="true" ma:fieldsID="21fc9789a1e058672dd6cf842b6022a0" ns2:_="" ns3:_="">
    <xsd:import namespace="f34ae3a5-1b42-4d70-8876-4a042af5c248"/>
    <xsd:import namespace="59d8718b-6e31-483b-964c-ad1f612788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e" minOccurs="0"/>
                <xsd:element ref="ns3:Confirmed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ae3a5-1b42-4d70-8876-4a042af5c2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8718b-6e31-483b-964c-ad1f61278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2" nillable="true" ma:displayName="Date" ma:default="[today]" ma:format="DateTime" ma:internalName="Date">
      <xsd:simpleType>
        <xsd:restriction base="dms:DateTime"/>
      </xsd:simpleType>
    </xsd:element>
    <xsd:element name="Confirmed" ma:index="13" nillable="true" ma:displayName="Confirmed" ma:default="0" ma:description="Confirmed pickup" ma:format="Dropdown" ma:internalName="Confirmed">
      <xsd:simpleType>
        <xsd:restriction base="dms:Boolea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4ae3a5-1b42-4d70-8876-4a042af5c248">
      <UserInfo>
        <DisplayName/>
        <AccountId xsi:nil="true"/>
        <AccountType/>
      </UserInfo>
    </SharedWithUsers>
    <Date xmlns="59d8718b-6e31-483b-964c-ad1f61278811">2024-01-30T15:12:31+00:00</Date>
    <Confirmed xmlns="59d8718b-6e31-483b-964c-ad1f61278811">false</Confirmed>
  </documentManagement>
</p:properties>
</file>

<file path=customXml/itemProps1.xml><?xml version="1.0" encoding="utf-8"?>
<ds:datastoreItem xmlns:ds="http://schemas.openxmlformats.org/officeDocument/2006/customXml" ds:itemID="{C7CB6166-A725-4CC9-818C-88868EBD47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A206CC-309F-4EB7-BF49-D6F88F3E5EE7}"/>
</file>

<file path=customXml/itemProps3.xml><?xml version="1.0" encoding="utf-8"?>
<ds:datastoreItem xmlns:ds="http://schemas.openxmlformats.org/officeDocument/2006/customXml" ds:itemID="{F640D587-4B47-4964-AAD3-8A738C6E0083}">
  <ds:schemaRefs>
    <ds:schemaRef ds:uri="http://schemas.microsoft.com/office/2006/metadata/properties"/>
    <ds:schemaRef ds:uri="http://schemas.microsoft.com/office/infopath/2007/PartnerControls"/>
    <ds:schemaRef ds:uri="6ce987aa-ba57-409a-b474-072a10bf63c3"/>
    <ds:schemaRef ds:uri="59db3a20-cd76-483e-8241-5de0717f7c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Sheet: Frequency</vt:lpstr>
    </vt:vector>
  </TitlesOfParts>
  <Company>Region 13 ESC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Sheet: Frequency</dc:title>
  <dc:subject/>
  <dc:creator>Darcy Schiller</dc:creator>
  <cp:keywords/>
  <dc:description/>
  <cp:lastModifiedBy>Gregory Kozakewich</cp:lastModifiedBy>
  <cp:revision>2</cp:revision>
  <dcterms:created xsi:type="dcterms:W3CDTF">2024-01-29T15:10:00Z</dcterms:created>
  <dcterms:modified xsi:type="dcterms:W3CDTF">2024-01-29T15:10:00Z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9152000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0x01010052915C1FA1F95B4BA40519AA1CD829D3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