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2844" w14:textId="21FCB329" w:rsidR="00CC5493" w:rsidRPr="00321640" w:rsidRDefault="00CC5493" w:rsidP="009F69C1">
      <w:pPr>
        <w:pStyle w:val="Heading1"/>
        <w:ind w:right="1134"/>
        <w:jc w:val="center"/>
        <w:rPr>
          <w:rStyle w:val="Heading1Char"/>
          <w:rFonts w:asciiTheme="minorHAnsi" w:hAnsiTheme="minorHAnsi" w:cstheme="minorHAnsi"/>
          <w:b/>
          <w:bCs/>
          <w:color w:val="00486E"/>
          <w:sz w:val="40"/>
          <w:szCs w:val="40"/>
        </w:rPr>
      </w:pPr>
      <w:r>
        <w:rPr>
          <w:noProof/>
        </w:rPr>
        <w:drawing>
          <wp:inline distT="0" distB="0" distL="0" distR="0" wp14:anchorId="089582A9" wp14:editId="66499E5A">
            <wp:extent cx="1158765" cy="591635"/>
            <wp:effectExtent l="0" t="0" r="0" b="5715"/>
            <wp:docPr id="202509395" name="Picture 202509395" descr="Brandmark of TX CAN - Texas Complex Access Networ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09395" name="Picture 202509395" descr="Brandmark of TX CAN - Texas Complex Access Network 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504" cy="59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b/>
          <w:szCs w:val="24"/>
        </w:rPr>
        <w:br w:type="column"/>
      </w:r>
      <w:r w:rsidRPr="00321640">
        <w:rPr>
          <w:rStyle w:val="Heading1Char"/>
          <w:rFonts w:asciiTheme="minorHAnsi" w:hAnsiTheme="minorHAnsi" w:cstheme="minorHAnsi"/>
          <w:b/>
          <w:bCs/>
          <w:color w:val="00486E"/>
          <w:sz w:val="40"/>
          <w:szCs w:val="40"/>
        </w:rPr>
        <w:t>Inclusive Education Implementation Team</w:t>
      </w:r>
      <w:r w:rsidR="009F69C1" w:rsidRPr="00321640">
        <w:rPr>
          <w:rStyle w:val="Heading1Char"/>
          <w:rFonts w:asciiTheme="minorHAnsi" w:hAnsiTheme="minorHAnsi" w:cstheme="minorHAnsi"/>
          <w:b/>
          <w:bCs/>
          <w:color w:val="00486E"/>
          <w:sz w:val="40"/>
          <w:szCs w:val="40"/>
        </w:rPr>
        <w:t xml:space="preserve"> </w:t>
      </w:r>
      <w:r w:rsidR="009F69C1" w:rsidRPr="00321640">
        <w:rPr>
          <w:rStyle w:val="Heading1Char"/>
          <w:rFonts w:asciiTheme="minorHAnsi" w:hAnsiTheme="minorHAnsi" w:cstheme="minorHAnsi"/>
          <w:b/>
          <w:bCs/>
          <w:color w:val="00486E"/>
          <w:sz w:val="40"/>
          <w:szCs w:val="40"/>
        </w:rPr>
        <w:br/>
      </w:r>
      <w:r w:rsidRPr="00321640">
        <w:rPr>
          <w:rStyle w:val="Heading1Char"/>
          <w:rFonts w:asciiTheme="minorHAnsi" w:hAnsiTheme="minorHAnsi" w:cstheme="minorHAnsi"/>
          <w:b/>
          <w:bCs/>
          <w:color w:val="00486E"/>
          <w:sz w:val="40"/>
          <w:szCs w:val="40"/>
        </w:rPr>
        <w:t xml:space="preserve"> Meeting Agenda/Minutes</w:t>
      </w:r>
    </w:p>
    <w:p w14:paraId="2D4A5454" w14:textId="77777777" w:rsidR="00CC5493" w:rsidRDefault="00CC5493" w:rsidP="00B0360F">
      <w:pPr>
        <w:sectPr w:rsidR="00CC5493" w:rsidSect="00CC5493">
          <w:headerReference w:type="default" r:id="rId11"/>
          <w:footerReference w:type="even" r:id="rId12"/>
          <w:footerReference w:type="default" r:id="rId13"/>
          <w:footerReference w:type="first" r:id="rId14"/>
          <w:pgSz w:w="15840" w:h="12240" w:orient="landscape"/>
          <w:pgMar w:top="709" w:right="1440" w:bottom="1188" w:left="1440" w:header="720" w:footer="189" w:gutter="0"/>
          <w:cols w:num="2" w:space="720" w:equalWidth="0">
            <w:col w:w="2835" w:space="720"/>
            <w:col w:w="9405"/>
          </w:cols>
          <w:titlePg/>
          <w:docGrid w:linePitch="360"/>
        </w:sectPr>
      </w:pPr>
    </w:p>
    <w:p w14:paraId="64C8A62A" w14:textId="77777777" w:rsidR="00A2222A" w:rsidRPr="00F83CC0" w:rsidRDefault="00A2222A" w:rsidP="00321640">
      <w:pPr>
        <w:spacing w:before="360" w:line="240" w:lineRule="auto"/>
        <w:rPr>
          <w:rFonts w:asciiTheme="minorHAnsi" w:hAnsiTheme="minorHAnsi" w:cstheme="minorHAnsi"/>
          <w:sz w:val="20"/>
          <w:szCs w:val="20"/>
        </w:rPr>
      </w:pPr>
      <w:r w:rsidRPr="00F83CC0">
        <w:rPr>
          <w:rFonts w:asciiTheme="minorHAnsi" w:hAnsiTheme="minorHAnsi" w:cstheme="minorHAnsi"/>
          <w:sz w:val="20"/>
          <w:szCs w:val="20"/>
        </w:rPr>
        <w:t>Date:</w:t>
      </w:r>
    </w:p>
    <w:p w14:paraId="757C5E0D" w14:textId="59370688" w:rsidR="00A2222A" w:rsidRPr="00C740E3" w:rsidRDefault="00A2222A" w:rsidP="00A2222A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83CC0">
        <w:rPr>
          <w:rFonts w:asciiTheme="minorHAnsi" w:hAnsiTheme="minorHAnsi" w:cstheme="minorHAnsi"/>
          <w:sz w:val="20"/>
          <w:szCs w:val="20"/>
        </w:rPr>
        <w:t xml:space="preserve">In attendance:  </w:t>
      </w:r>
    </w:p>
    <w:p w14:paraId="3F3113AE" w14:textId="77777777" w:rsidR="00A2222A" w:rsidRPr="005B050F" w:rsidRDefault="00A2222A" w:rsidP="0019756A">
      <w:pPr>
        <w:pStyle w:val="Heading2"/>
        <w:rPr>
          <w:b w:val="0"/>
          <w:bCs/>
          <w:i/>
          <w:iCs/>
          <w:sz w:val="20"/>
          <w:szCs w:val="20"/>
        </w:rPr>
      </w:pPr>
      <w:r w:rsidRPr="0019756A">
        <w:t xml:space="preserve">Set Agenda </w:t>
      </w:r>
      <w:r w:rsidRPr="005B050F">
        <w:rPr>
          <w:b w:val="0"/>
          <w:bCs/>
          <w:i/>
          <w:iCs/>
          <w:sz w:val="20"/>
          <w:szCs w:val="20"/>
        </w:rPr>
        <w:t>(2 minutes)</w:t>
      </w:r>
    </w:p>
    <w:p w14:paraId="58CCD6E5" w14:textId="77777777" w:rsidR="00A2222A" w:rsidRPr="00703715" w:rsidRDefault="00A2222A" w:rsidP="00A2222A">
      <w:pPr>
        <w:spacing w:line="240" w:lineRule="auto"/>
        <w:rPr>
          <w:rFonts w:asciiTheme="minorHAnsi" w:hAnsiTheme="minorHAnsi" w:cstheme="minorHAnsi"/>
        </w:rPr>
      </w:pPr>
    </w:p>
    <w:p w14:paraId="455D037B" w14:textId="2839C3F7" w:rsidR="00A2222A" w:rsidRPr="005B050F" w:rsidRDefault="00482A7D" w:rsidP="0019756A">
      <w:pPr>
        <w:pStyle w:val="Heading2"/>
        <w:rPr>
          <w:b w:val="0"/>
        </w:rPr>
      </w:pPr>
      <w:r>
        <w:t xml:space="preserve">Review </w:t>
      </w:r>
      <w:r w:rsidR="00CA0300">
        <w:t xml:space="preserve">Action Items from Previous Meeting </w:t>
      </w:r>
      <w:r w:rsidR="00A2222A" w:rsidRPr="005B050F">
        <w:rPr>
          <w:b w:val="0"/>
          <w:i/>
          <w:iCs/>
          <w:sz w:val="20"/>
          <w:szCs w:val="20"/>
        </w:rPr>
        <w:t>(</w:t>
      </w:r>
      <w:r w:rsidRPr="005B050F">
        <w:rPr>
          <w:b w:val="0"/>
          <w:i/>
          <w:iCs/>
          <w:sz w:val="20"/>
          <w:szCs w:val="20"/>
        </w:rPr>
        <w:t>1</w:t>
      </w:r>
      <w:r w:rsidR="0037649C" w:rsidRPr="005B050F">
        <w:rPr>
          <w:b w:val="0"/>
          <w:i/>
          <w:iCs/>
          <w:sz w:val="20"/>
          <w:szCs w:val="20"/>
        </w:rPr>
        <w:t>0</w:t>
      </w:r>
      <w:r w:rsidR="00A2222A" w:rsidRPr="005B050F">
        <w:rPr>
          <w:b w:val="0"/>
          <w:i/>
          <w:iCs/>
          <w:sz w:val="20"/>
          <w:szCs w:val="20"/>
        </w:rPr>
        <w:t xml:space="preserve"> minutes)</w:t>
      </w:r>
    </w:p>
    <w:tbl>
      <w:tblPr>
        <w:tblW w:w="1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3"/>
        <w:gridCol w:w="4684"/>
        <w:gridCol w:w="3963"/>
      </w:tblGrid>
      <w:tr w:rsidR="0037649C" w:rsidRPr="00703715" w14:paraId="713B6A96" w14:textId="77777777" w:rsidTr="00E44E37">
        <w:trPr>
          <w:trHeight w:val="346"/>
        </w:trPr>
        <w:tc>
          <w:tcPr>
            <w:tcW w:w="4323" w:type="dxa"/>
            <w:tcBorders>
              <w:left w:val="nil"/>
              <w:bottom w:val="double" w:sz="4" w:space="0" w:color="auto"/>
            </w:tcBorders>
            <w:shd w:val="clear" w:color="auto" w:fill="D9F3F5"/>
            <w:vAlign w:val="center"/>
          </w:tcPr>
          <w:p w14:paraId="366B2BD8" w14:textId="77777777" w:rsidR="0037649C" w:rsidRPr="00703715" w:rsidRDefault="0037649C" w:rsidP="00E44E3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03715">
              <w:rPr>
                <w:rFonts w:asciiTheme="minorHAnsi" w:hAnsiTheme="minorHAnsi" w:cstheme="minorHAnsi"/>
                <w:b/>
              </w:rPr>
              <w:t>What</w:t>
            </w:r>
          </w:p>
        </w:tc>
        <w:tc>
          <w:tcPr>
            <w:tcW w:w="4684" w:type="dxa"/>
            <w:tcBorders>
              <w:bottom w:val="double" w:sz="4" w:space="0" w:color="auto"/>
            </w:tcBorders>
            <w:shd w:val="clear" w:color="auto" w:fill="D9F3F5"/>
            <w:vAlign w:val="center"/>
          </w:tcPr>
          <w:p w14:paraId="487DD369" w14:textId="77777777" w:rsidR="0037649C" w:rsidRPr="00703715" w:rsidRDefault="0037649C" w:rsidP="00E44E3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03715">
              <w:rPr>
                <w:rFonts w:asciiTheme="minorHAnsi" w:hAnsiTheme="minorHAnsi" w:cstheme="minorHAnsi"/>
                <w:b/>
              </w:rPr>
              <w:t>Who</w:t>
            </w:r>
          </w:p>
        </w:tc>
        <w:tc>
          <w:tcPr>
            <w:tcW w:w="3963" w:type="dxa"/>
            <w:tcBorders>
              <w:bottom w:val="double" w:sz="4" w:space="0" w:color="auto"/>
              <w:right w:val="nil"/>
            </w:tcBorders>
            <w:shd w:val="clear" w:color="auto" w:fill="D9F3F5"/>
            <w:vAlign w:val="center"/>
          </w:tcPr>
          <w:p w14:paraId="1E244A19" w14:textId="77777777" w:rsidR="0037649C" w:rsidRPr="00703715" w:rsidRDefault="0037649C" w:rsidP="00E44E3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03715">
              <w:rPr>
                <w:rFonts w:asciiTheme="minorHAnsi" w:hAnsiTheme="minorHAnsi" w:cstheme="minorHAnsi"/>
                <w:b/>
              </w:rPr>
              <w:t>When</w:t>
            </w:r>
          </w:p>
        </w:tc>
      </w:tr>
      <w:tr w:rsidR="0037649C" w:rsidRPr="00703715" w14:paraId="4EE136EE" w14:textId="77777777" w:rsidTr="00E44E37">
        <w:trPr>
          <w:trHeight w:val="337"/>
        </w:trPr>
        <w:tc>
          <w:tcPr>
            <w:tcW w:w="4323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F74DD9A" w14:textId="77777777" w:rsidR="0037649C" w:rsidRPr="00703715" w:rsidRDefault="0037649C" w:rsidP="00E44E3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double" w:sz="4" w:space="0" w:color="auto"/>
              <w:bottom w:val="double" w:sz="4" w:space="0" w:color="auto"/>
            </w:tcBorders>
          </w:tcPr>
          <w:p w14:paraId="11662002" w14:textId="77777777" w:rsidR="0037649C" w:rsidRPr="00703715" w:rsidRDefault="0037649C" w:rsidP="00E44E3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15E6B602" w14:textId="77777777" w:rsidR="0037649C" w:rsidRPr="00703715" w:rsidRDefault="0037649C" w:rsidP="00E44E3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7649C" w:rsidRPr="00703715" w14:paraId="651A82EB" w14:textId="77777777" w:rsidTr="00E44E37">
        <w:trPr>
          <w:trHeight w:val="346"/>
        </w:trPr>
        <w:tc>
          <w:tcPr>
            <w:tcW w:w="4323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310517E3" w14:textId="77777777" w:rsidR="0037649C" w:rsidRPr="00703715" w:rsidRDefault="0037649C" w:rsidP="00E44E3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double" w:sz="4" w:space="0" w:color="auto"/>
              <w:bottom w:val="double" w:sz="4" w:space="0" w:color="auto"/>
            </w:tcBorders>
          </w:tcPr>
          <w:p w14:paraId="2B72279F" w14:textId="77777777" w:rsidR="0037649C" w:rsidRPr="00703715" w:rsidRDefault="0037649C" w:rsidP="00E44E3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5566D587" w14:textId="77777777" w:rsidR="0037649C" w:rsidRPr="00703715" w:rsidRDefault="0037649C" w:rsidP="00E44E3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7649C" w:rsidRPr="00703715" w14:paraId="2EEEDC6A" w14:textId="77777777" w:rsidTr="00E44E37">
        <w:trPr>
          <w:trHeight w:val="346"/>
        </w:trPr>
        <w:tc>
          <w:tcPr>
            <w:tcW w:w="4323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451D5A45" w14:textId="77777777" w:rsidR="0037649C" w:rsidRPr="00703715" w:rsidRDefault="0037649C" w:rsidP="00E44E3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double" w:sz="4" w:space="0" w:color="auto"/>
              <w:bottom w:val="double" w:sz="4" w:space="0" w:color="auto"/>
            </w:tcBorders>
          </w:tcPr>
          <w:p w14:paraId="121CEE4C" w14:textId="77777777" w:rsidR="0037649C" w:rsidRPr="00703715" w:rsidRDefault="0037649C" w:rsidP="00E44E3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7AEE9C4B" w14:textId="77777777" w:rsidR="0037649C" w:rsidRPr="00703715" w:rsidRDefault="0037649C" w:rsidP="00E44E3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7649C" w:rsidRPr="00703715" w14:paraId="43281895" w14:textId="77777777" w:rsidTr="00E44E37">
        <w:trPr>
          <w:trHeight w:val="337"/>
        </w:trPr>
        <w:tc>
          <w:tcPr>
            <w:tcW w:w="4323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1C8A8908" w14:textId="77777777" w:rsidR="0037649C" w:rsidRPr="00703715" w:rsidRDefault="0037649C" w:rsidP="00E44E3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double" w:sz="4" w:space="0" w:color="auto"/>
              <w:bottom w:val="double" w:sz="4" w:space="0" w:color="auto"/>
            </w:tcBorders>
          </w:tcPr>
          <w:p w14:paraId="09B7A611" w14:textId="77777777" w:rsidR="0037649C" w:rsidRPr="00703715" w:rsidRDefault="0037649C" w:rsidP="00E44E3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656A8974" w14:textId="77777777" w:rsidR="0037649C" w:rsidRPr="00703715" w:rsidRDefault="0037649C" w:rsidP="00E44E3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7649C" w:rsidRPr="00703715" w14:paraId="592B19EC" w14:textId="77777777" w:rsidTr="00E44E37">
        <w:trPr>
          <w:trHeight w:val="346"/>
        </w:trPr>
        <w:tc>
          <w:tcPr>
            <w:tcW w:w="4323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7443E61D" w14:textId="77777777" w:rsidR="0037649C" w:rsidRPr="00703715" w:rsidRDefault="0037649C" w:rsidP="00E44E3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double" w:sz="4" w:space="0" w:color="auto"/>
              <w:bottom w:val="double" w:sz="4" w:space="0" w:color="auto"/>
            </w:tcBorders>
          </w:tcPr>
          <w:p w14:paraId="6BDFEC81" w14:textId="77777777" w:rsidR="0037649C" w:rsidRPr="00703715" w:rsidRDefault="0037649C" w:rsidP="00E44E3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08810861" w14:textId="77777777" w:rsidR="0037649C" w:rsidRPr="00703715" w:rsidRDefault="0037649C" w:rsidP="00E44E3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7E26F8E" w14:textId="1FA4D960" w:rsidR="00A2222A" w:rsidRPr="005B050F" w:rsidRDefault="00CA0300" w:rsidP="0019756A">
      <w:pPr>
        <w:pStyle w:val="Heading2"/>
        <w:spacing w:before="480"/>
        <w:rPr>
          <w:b w:val="0"/>
        </w:rPr>
      </w:pPr>
      <w:r>
        <w:t>DISCUSSION POINT 1</w:t>
      </w:r>
      <w:r w:rsidR="00A2222A" w:rsidRPr="00F83CC0">
        <w:t xml:space="preserve"> </w:t>
      </w:r>
      <w:r w:rsidR="00A2222A" w:rsidRPr="005B050F">
        <w:rPr>
          <w:b w:val="0"/>
          <w:i/>
          <w:iCs/>
          <w:sz w:val="20"/>
          <w:szCs w:val="20"/>
        </w:rPr>
        <w:t>(</w:t>
      </w:r>
      <w:r w:rsidR="00482A7D" w:rsidRPr="005B050F">
        <w:rPr>
          <w:b w:val="0"/>
          <w:i/>
          <w:iCs/>
          <w:sz w:val="20"/>
          <w:szCs w:val="20"/>
        </w:rPr>
        <w:t>1</w:t>
      </w:r>
      <w:r w:rsidR="00A2222A" w:rsidRPr="005B050F">
        <w:rPr>
          <w:b w:val="0"/>
          <w:i/>
          <w:iCs/>
          <w:sz w:val="20"/>
          <w:szCs w:val="20"/>
        </w:rPr>
        <w:t>5 minutes)</w:t>
      </w:r>
    </w:p>
    <w:p w14:paraId="44DEA055" w14:textId="77777777" w:rsidR="00A2222A" w:rsidRPr="00703715" w:rsidRDefault="00A2222A" w:rsidP="00A2222A">
      <w:pPr>
        <w:spacing w:line="240" w:lineRule="auto"/>
        <w:rPr>
          <w:rFonts w:asciiTheme="minorHAnsi" w:hAnsiTheme="minorHAnsi" w:cstheme="minorHAnsi"/>
        </w:rPr>
      </w:pPr>
    </w:p>
    <w:p w14:paraId="2BB9BF90" w14:textId="1A4537E1" w:rsidR="00A2222A" w:rsidRPr="005B050F" w:rsidRDefault="00CA0300" w:rsidP="0019756A">
      <w:pPr>
        <w:pStyle w:val="Heading2"/>
        <w:spacing w:after="300"/>
        <w:rPr>
          <w:b w:val="0"/>
        </w:rPr>
      </w:pPr>
      <w:r>
        <w:t>DISCUSSION POINT 2</w:t>
      </w:r>
      <w:r w:rsidR="00A2222A" w:rsidRPr="00F83CC0">
        <w:t xml:space="preserve"> </w:t>
      </w:r>
      <w:r w:rsidR="00A2222A" w:rsidRPr="005B050F">
        <w:rPr>
          <w:b w:val="0"/>
          <w:i/>
          <w:iCs/>
          <w:sz w:val="20"/>
          <w:szCs w:val="20"/>
        </w:rPr>
        <w:t>(1</w:t>
      </w:r>
      <w:r w:rsidR="0037649C" w:rsidRPr="005B050F">
        <w:rPr>
          <w:b w:val="0"/>
          <w:i/>
          <w:iCs/>
          <w:sz w:val="20"/>
          <w:szCs w:val="20"/>
        </w:rPr>
        <w:t>5</w:t>
      </w:r>
      <w:r w:rsidR="00A2222A" w:rsidRPr="005B050F">
        <w:rPr>
          <w:b w:val="0"/>
          <w:i/>
          <w:iCs/>
          <w:sz w:val="20"/>
          <w:szCs w:val="20"/>
        </w:rPr>
        <w:t xml:space="preserve"> minutes)</w:t>
      </w:r>
    </w:p>
    <w:p w14:paraId="0FF6B342" w14:textId="05A8875D" w:rsidR="00A2222A" w:rsidRPr="00703715" w:rsidRDefault="00A2222A" w:rsidP="00A2222A">
      <w:pPr>
        <w:spacing w:after="0" w:line="240" w:lineRule="auto"/>
        <w:rPr>
          <w:rFonts w:asciiTheme="minorHAnsi" w:hAnsiTheme="minorHAnsi" w:cstheme="minorHAnsi"/>
        </w:rPr>
      </w:pPr>
    </w:p>
    <w:p w14:paraId="146D213C" w14:textId="2DD155EE" w:rsidR="00846827" w:rsidRPr="005B050F" w:rsidRDefault="00482A7D" w:rsidP="0019756A">
      <w:pPr>
        <w:pStyle w:val="Heading2"/>
        <w:rPr>
          <w:b w:val="0"/>
        </w:rPr>
      </w:pPr>
      <w:r>
        <w:t>Action Items to be Completed Before Next Meeting</w:t>
      </w:r>
      <w:r w:rsidR="00846827" w:rsidRPr="00846827">
        <w:t xml:space="preserve"> </w:t>
      </w:r>
      <w:r w:rsidR="00846827" w:rsidRPr="005B050F">
        <w:rPr>
          <w:b w:val="0"/>
          <w:i/>
          <w:iCs/>
          <w:sz w:val="20"/>
          <w:szCs w:val="20"/>
        </w:rPr>
        <w:t>(</w:t>
      </w:r>
      <w:r w:rsidRPr="005B050F">
        <w:rPr>
          <w:b w:val="0"/>
          <w:i/>
          <w:iCs/>
          <w:sz w:val="20"/>
          <w:szCs w:val="20"/>
        </w:rPr>
        <w:t>10</w:t>
      </w:r>
      <w:r w:rsidR="00846827" w:rsidRPr="005B050F">
        <w:rPr>
          <w:b w:val="0"/>
          <w:i/>
          <w:iCs/>
          <w:sz w:val="20"/>
          <w:szCs w:val="20"/>
        </w:rPr>
        <w:t xml:space="preserve"> minutes)</w:t>
      </w:r>
    </w:p>
    <w:tbl>
      <w:tblPr>
        <w:tblW w:w="1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3"/>
        <w:gridCol w:w="4684"/>
        <w:gridCol w:w="3963"/>
      </w:tblGrid>
      <w:tr w:rsidR="00A2222A" w:rsidRPr="00703715" w14:paraId="76AA325F" w14:textId="77777777" w:rsidTr="00B92ADA">
        <w:trPr>
          <w:trHeight w:val="346"/>
        </w:trPr>
        <w:tc>
          <w:tcPr>
            <w:tcW w:w="4323" w:type="dxa"/>
            <w:tcBorders>
              <w:left w:val="nil"/>
              <w:bottom w:val="double" w:sz="4" w:space="0" w:color="auto"/>
            </w:tcBorders>
            <w:shd w:val="clear" w:color="auto" w:fill="D9F3F5"/>
            <w:vAlign w:val="center"/>
          </w:tcPr>
          <w:p w14:paraId="2AACA2DE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03715">
              <w:rPr>
                <w:rFonts w:asciiTheme="minorHAnsi" w:hAnsiTheme="minorHAnsi" w:cstheme="minorHAnsi"/>
                <w:b/>
              </w:rPr>
              <w:t>What</w:t>
            </w:r>
          </w:p>
        </w:tc>
        <w:tc>
          <w:tcPr>
            <w:tcW w:w="4684" w:type="dxa"/>
            <w:tcBorders>
              <w:bottom w:val="double" w:sz="4" w:space="0" w:color="auto"/>
            </w:tcBorders>
            <w:shd w:val="clear" w:color="auto" w:fill="D9F3F5"/>
            <w:vAlign w:val="center"/>
          </w:tcPr>
          <w:p w14:paraId="3BF0F005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03715">
              <w:rPr>
                <w:rFonts w:asciiTheme="minorHAnsi" w:hAnsiTheme="minorHAnsi" w:cstheme="minorHAnsi"/>
                <w:b/>
              </w:rPr>
              <w:t>Who</w:t>
            </w:r>
          </w:p>
        </w:tc>
        <w:tc>
          <w:tcPr>
            <w:tcW w:w="3963" w:type="dxa"/>
            <w:tcBorders>
              <w:bottom w:val="double" w:sz="4" w:space="0" w:color="auto"/>
              <w:right w:val="nil"/>
            </w:tcBorders>
            <w:shd w:val="clear" w:color="auto" w:fill="D9F3F5"/>
            <w:vAlign w:val="center"/>
          </w:tcPr>
          <w:p w14:paraId="2534D3B3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03715">
              <w:rPr>
                <w:rFonts w:asciiTheme="minorHAnsi" w:hAnsiTheme="minorHAnsi" w:cstheme="minorHAnsi"/>
                <w:b/>
              </w:rPr>
              <w:t>When</w:t>
            </w:r>
          </w:p>
        </w:tc>
      </w:tr>
      <w:tr w:rsidR="00A2222A" w:rsidRPr="00703715" w14:paraId="1F5254C3" w14:textId="77777777" w:rsidTr="00B92ADA">
        <w:trPr>
          <w:trHeight w:val="337"/>
        </w:trPr>
        <w:tc>
          <w:tcPr>
            <w:tcW w:w="4323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7A5B5720" w14:textId="0494E589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double" w:sz="4" w:space="0" w:color="auto"/>
              <w:bottom w:val="double" w:sz="4" w:space="0" w:color="auto"/>
            </w:tcBorders>
          </w:tcPr>
          <w:p w14:paraId="1D2A6721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7EC3243E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2222A" w:rsidRPr="00703715" w14:paraId="0FF936E2" w14:textId="77777777" w:rsidTr="00B92ADA">
        <w:trPr>
          <w:trHeight w:val="346"/>
        </w:trPr>
        <w:tc>
          <w:tcPr>
            <w:tcW w:w="4323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348A8898" w14:textId="5F366E7E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double" w:sz="4" w:space="0" w:color="auto"/>
              <w:bottom w:val="double" w:sz="4" w:space="0" w:color="auto"/>
            </w:tcBorders>
          </w:tcPr>
          <w:p w14:paraId="41A6FB32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3DFF8E0C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2222A" w:rsidRPr="00703715" w14:paraId="034B3E24" w14:textId="77777777" w:rsidTr="00B92ADA">
        <w:trPr>
          <w:trHeight w:val="346"/>
        </w:trPr>
        <w:tc>
          <w:tcPr>
            <w:tcW w:w="4323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66BB2B61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double" w:sz="4" w:space="0" w:color="auto"/>
              <w:bottom w:val="double" w:sz="4" w:space="0" w:color="auto"/>
            </w:tcBorders>
          </w:tcPr>
          <w:p w14:paraId="357C19AE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74F20232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2222A" w:rsidRPr="00703715" w14:paraId="21014506" w14:textId="77777777" w:rsidTr="00B92ADA">
        <w:trPr>
          <w:trHeight w:val="337"/>
        </w:trPr>
        <w:tc>
          <w:tcPr>
            <w:tcW w:w="4323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789B95DC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double" w:sz="4" w:space="0" w:color="auto"/>
              <w:bottom w:val="double" w:sz="4" w:space="0" w:color="auto"/>
            </w:tcBorders>
          </w:tcPr>
          <w:p w14:paraId="03D10E44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061CFC22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2222A" w:rsidRPr="00703715" w14:paraId="61902528" w14:textId="77777777" w:rsidTr="00B92ADA">
        <w:trPr>
          <w:trHeight w:val="346"/>
        </w:trPr>
        <w:tc>
          <w:tcPr>
            <w:tcW w:w="4323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48C1B226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double" w:sz="4" w:space="0" w:color="auto"/>
              <w:bottom w:val="double" w:sz="4" w:space="0" w:color="auto"/>
            </w:tcBorders>
          </w:tcPr>
          <w:p w14:paraId="49DC33C5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1FBAEFD9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83AF456" w14:textId="0D404F09" w:rsidR="00482A7D" w:rsidRPr="005B050F" w:rsidRDefault="00482A7D" w:rsidP="005B050F">
      <w:pPr>
        <w:pStyle w:val="Heading2"/>
        <w:spacing w:before="440"/>
        <w:rPr>
          <w:b w:val="0"/>
        </w:rPr>
      </w:pPr>
      <w:r>
        <w:t>Reflections and Questions</w:t>
      </w:r>
      <w:r w:rsidR="00A2222A" w:rsidRPr="00B22829">
        <w:t xml:space="preserve">: </w:t>
      </w:r>
      <w:r w:rsidR="00A2222A" w:rsidRPr="005B050F">
        <w:rPr>
          <w:b w:val="0"/>
          <w:i/>
          <w:iCs/>
          <w:sz w:val="20"/>
          <w:szCs w:val="20"/>
        </w:rPr>
        <w:t>(</w:t>
      </w:r>
      <w:r w:rsidR="00CA0300" w:rsidRPr="005B050F">
        <w:rPr>
          <w:b w:val="0"/>
          <w:i/>
          <w:iCs/>
          <w:sz w:val="20"/>
          <w:szCs w:val="20"/>
        </w:rPr>
        <w:t>6</w:t>
      </w:r>
      <w:r w:rsidR="00A2222A" w:rsidRPr="005B050F">
        <w:rPr>
          <w:b w:val="0"/>
          <w:i/>
          <w:iCs/>
          <w:sz w:val="20"/>
          <w:szCs w:val="20"/>
        </w:rPr>
        <w:t xml:space="preserve"> minutes)</w:t>
      </w:r>
    </w:p>
    <w:p w14:paraId="5D902806" w14:textId="77777777" w:rsidR="00482A7D" w:rsidRPr="00482A7D" w:rsidRDefault="00482A7D" w:rsidP="005B050F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</w:rPr>
      </w:pPr>
    </w:p>
    <w:p w14:paraId="38A1BF3F" w14:textId="77777777" w:rsidR="00A2222A" w:rsidRPr="005B050F" w:rsidRDefault="00A2222A" w:rsidP="008156CF">
      <w:pPr>
        <w:pStyle w:val="Heading2"/>
        <w:spacing w:after="160"/>
        <w:rPr>
          <w:b w:val="0"/>
        </w:rPr>
      </w:pPr>
      <w:r w:rsidRPr="00B22829">
        <w:t xml:space="preserve">Next Meeting: </w:t>
      </w:r>
      <w:r w:rsidRPr="005B050F">
        <w:rPr>
          <w:b w:val="0"/>
          <w:i/>
          <w:iCs/>
          <w:sz w:val="20"/>
          <w:szCs w:val="20"/>
        </w:rPr>
        <w:t>(2 minutes)</w:t>
      </w:r>
    </w:p>
    <w:p w14:paraId="3032B273" w14:textId="4639BAAE" w:rsidR="00A2222A" w:rsidRPr="00703715" w:rsidRDefault="00A2222A" w:rsidP="00A2222A">
      <w:pPr>
        <w:spacing w:line="240" w:lineRule="auto"/>
        <w:rPr>
          <w:rFonts w:asciiTheme="minorHAnsi" w:hAnsiTheme="minorHAnsi" w:cstheme="minorHAnsi"/>
        </w:rPr>
      </w:pPr>
      <w:r w:rsidRPr="00703715">
        <w:rPr>
          <w:rFonts w:asciiTheme="minorHAnsi" w:hAnsiTheme="minorHAnsi" w:cstheme="minorHAnsi"/>
        </w:rPr>
        <w:t xml:space="preserve">Date/Time: </w:t>
      </w:r>
    </w:p>
    <w:p w14:paraId="6F97EB38" w14:textId="3E437D6E" w:rsidR="00896EF7" w:rsidRDefault="00A2222A" w:rsidP="00896EF7">
      <w:pPr>
        <w:spacing w:line="240" w:lineRule="auto"/>
        <w:rPr>
          <w:rFonts w:asciiTheme="minorHAnsi" w:hAnsiTheme="minorHAnsi" w:cstheme="minorHAnsi"/>
        </w:rPr>
      </w:pPr>
      <w:r w:rsidRPr="00703715">
        <w:rPr>
          <w:rFonts w:asciiTheme="minorHAnsi" w:hAnsiTheme="minorHAnsi" w:cstheme="minorHAnsi"/>
        </w:rPr>
        <w:t>Future Agenda Items:</w:t>
      </w:r>
    </w:p>
    <w:p w14:paraId="6766C7EF" w14:textId="77777777" w:rsidR="008156CF" w:rsidRDefault="008156CF" w:rsidP="00641DD6">
      <w:pPr>
        <w:spacing w:before="4340" w:after="0"/>
        <w:ind w:firstLine="142"/>
        <w:rPr>
          <w:rFonts w:ascii="Open Sans" w:hAnsi="Open Sans" w:cs="Open Sans"/>
          <w:sz w:val="18"/>
          <w:szCs w:val="18"/>
        </w:rPr>
      </w:pPr>
      <w:r w:rsidRPr="00B92ADA">
        <w:rPr>
          <w:rFonts w:ascii="Open Sans" w:hAnsi="Open Sans" w:cs="Open Sans"/>
          <w:sz w:val="18"/>
          <w:szCs w:val="18"/>
        </w:rPr>
        <w:t>This document was designed to accompany th</w:t>
      </w:r>
      <w:r>
        <w:rPr>
          <w:rFonts w:ascii="Open Sans" w:hAnsi="Open Sans" w:cs="Open Sans"/>
          <w:sz w:val="18"/>
          <w:szCs w:val="18"/>
        </w:rPr>
        <w:t xml:space="preserve">e </w:t>
      </w:r>
      <w:hyperlink r:id="rId15" w:history="1">
        <w:r w:rsidRPr="00896EF7">
          <w:rPr>
            <w:rStyle w:val="Hyperlink"/>
            <w:rFonts w:ascii="Open Sans" w:hAnsi="Open Sans" w:cs="Open Sans"/>
            <w:sz w:val="18"/>
            <w:szCs w:val="18"/>
          </w:rPr>
          <w:t>Coaching and Team Meeting Basics training</w:t>
        </w:r>
      </w:hyperlink>
      <w:r>
        <w:rPr>
          <w:rFonts w:ascii="Open Sans" w:hAnsi="Open Sans" w:cs="Open Sans"/>
          <w:sz w:val="18"/>
          <w:szCs w:val="18"/>
        </w:rPr>
        <w:t xml:space="preserve"> </w:t>
      </w:r>
      <w:r w:rsidRPr="00B92ADA">
        <w:rPr>
          <w:rFonts w:ascii="Open Sans" w:hAnsi="Open Sans" w:cs="Open Sans"/>
          <w:sz w:val="18"/>
          <w:szCs w:val="18"/>
        </w:rPr>
        <w:t>from TX CAN.</w:t>
      </w:r>
    </w:p>
    <w:p w14:paraId="32FD19AE" w14:textId="2AECD8B4" w:rsidR="008156CF" w:rsidRPr="00641DD6" w:rsidRDefault="008156CF" w:rsidP="00641DD6">
      <w:pPr>
        <w:spacing w:before="240"/>
        <w:rPr>
          <w:rFonts w:ascii="Calibri" w:hAnsi="Calibri" w:cs="Calibri"/>
          <w:color w:val="FFFFFF" w:themeColor="background1"/>
          <w:sz w:val="13"/>
          <w:szCs w:val="13"/>
        </w:rPr>
      </w:pPr>
      <w:r w:rsidRPr="00641DD6">
        <w:rPr>
          <w:rFonts w:ascii="Calibri" w:hAnsi="Calibri" w:cs="Calibri"/>
          <w:color w:val="FFFFFF" w:themeColor="background1"/>
          <w:sz w:val="13"/>
          <w:szCs w:val="13"/>
        </w:rPr>
        <w:t>Copyright © 2020. Texas Education Agency. All Rights Reserved. Brandmark</w:t>
      </w:r>
      <w:r w:rsidR="00641DD6" w:rsidRPr="00641DD6">
        <w:rPr>
          <w:rFonts w:ascii="Calibri" w:hAnsi="Calibri" w:cs="Calibri"/>
          <w:color w:val="FFFFFF" w:themeColor="background1"/>
          <w:sz w:val="13"/>
          <w:szCs w:val="13"/>
        </w:rPr>
        <w:t>s</w:t>
      </w:r>
      <w:r w:rsidRPr="00641DD6">
        <w:rPr>
          <w:rFonts w:ascii="Calibri" w:hAnsi="Calibri" w:cs="Calibri"/>
          <w:color w:val="FFFFFF" w:themeColor="background1"/>
          <w:sz w:val="13"/>
          <w:szCs w:val="13"/>
        </w:rPr>
        <w:t xml:space="preserve"> of TEA – Texas Education Agency</w:t>
      </w:r>
      <w:r w:rsidR="00641DD6" w:rsidRPr="00641DD6">
        <w:rPr>
          <w:rFonts w:ascii="Calibri" w:hAnsi="Calibri" w:cs="Calibri"/>
          <w:color w:val="FFFFFF" w:themeColor="background1"/>
          <w:sz w:val="13"/>
          <w:szCs w:val="13"/>
        </w:rPr>
        <w:t>, and</w:t>
      </w:r>
      <w:r w:rsidRPr="00641DD6">
        <w:rPr>
          <w:rFonts w:ascii="Calibri" w:hAnsi="Calibri" w:cs="Calibri"/>
          <w:color w:val="FFFFFF" w:themeColor="background1"/>
          <w:sz w:val="13"/>
          <w:szCs w:val="13"/>
        </w:rPr>
        <w:t xml:space="preserve"> Texas SPED Support. </w:t>
      </w:r>
    </w:p>
    <w:sectPr w:rsidR="008156CF" w:rsidRPr="00641DD6" w:rsidSect="00CC5493">
      <w:type w:val="continuous"/>
      <w:pgSz w:w="15840" w:h="12240" w:orient="landscape"/>
      <w:pgMar w:top="709" w:right="1440" w:bottom="1188" w:left="1440" w:header="720" w:footer="1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DFBF4" w14:textId="77777777" w:rsidR="00A73C3B" w:rsidRDefault="00A73C3B" w:rsidP="00F83CC0">
      <w:pPr>
        <w:spacing w:after="0" w:line="240" w:lineRule="auto"/>
      </w:pPr>
      <w:r>
        <w:separator/>
      </w:r>
    </w:p>
  </w:endnote>
  <w:endnote w:type="continuationSeparator" w:id="0">
    <w:p w14:paraId="7962EF29" w14:textId="77777777" w:rsidR="00A73C3B" w:rsidRDefault="00A73C3B" w:rsidP="00F8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6689693"/>
      <w:docPartObj>
        <w:docPartGallery w:val="Page Numbers (Bottom of Page)"/>
        <w:docPartUnique/>
      </w:docPartObj>
    </w:sdtPr>
    <w:sdtContent>
      <w:p w14:paraId="1F28C155" w14:textId="47E49D2D" w:rsidR="00B22829" w:rsidRDefault="00B22829" w:rsidP="00B2282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9F6D43" w14:textId="77777777" w:rsidR="00B22829" w:rsidRDefault="00B22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inorHAnsi" w:hAnsiTheme="minorHAnsi"/>
        <w:sz w:val="18"/>
        <w:szCs w:val="18"/>
      </w:rPr>
      <w:id w:val="-1264829655"/>
      <w:docPartObj>
        <w:docPartGallery w:val="Page Numbers (Bottom of Page)"/>
        <w:docPartUnique/>
      </w:docPartObj>
    </w:sdtPr>
    <w:sdtContent>
      <w:p w14:paraId="5E9CD601" w14:textId="6FCBA740" w:rsidR="00B22829" w:rsidRPr="00B22829" w:rsidRDefault="00B22829" w:rsidP="00B22829">
        <w:pPr>
          <w:pStyle w:val="Footer"/>
          <w:framePr w:wrap="none" w:vAnchor="text" w:hAnchor="page" w:x="7887" w:y="396"/>
          <w:rPr>
            <w:rStyle w:val="PageNumber"/>
            <w:rFonts w:asciiTheme="minorHAnsi" w:hAnsiTheme="minorHAnsi"/>
            <w:sz w:val="18"/>
            <w:szCs w:val="18"/>
          </w:rPr>
        </w:pPr>
        <w:r w:rsidRPr="00B22829">
          <w:rPr>
            <w:rStyle w:val="PageNumber"/>
            <w:rFonts w:asciiTheme="minorHAnsi" w:hAnsiTheme="minorHAnsi"/>
            <w:sz w:val="18"/>
            <w:szCs w:val="18"/>
          </w:rPr>
          <w:fldChar w:fldCharType="begin"/>
        </w:r>
        <w:r w:rsidRPr="00B22829">
          <w:rPr>
            <w:rStyle w:val="PageNumber"/>
            <w:rFonts w:asciiTheme="minorHAnsi" w:hAnsiTheme="minorHAnsi"/>
            <w:sz w:val="18"/>
            <w:szCs w:val="18"/>
          </w:rPr>
          <w:instrText xml:space="preserve"> PAGE </w:instrText>
        </w:r>
        <w:r w:rsidRPr="00B22829">
          <w:rPr>
            <w:rStyle w:val="PageNumber"/>
            <w:rFonts w:asciiTheme="minorHAnsi" w:hAnsiTheme="minorHAnsi"/>
            <w:sz w:val="18"/>
            <w:szCs w:val="18"/>
          </w:rPr>
          <w:fldChar w:fldCharType="separate"/>
        </w:r>
        <w:r w:rsidRPr="00B22829">
          <w:rPr>
            <w:rStyle w:val="PageNumber"/>
            <w:rFonts w:asciiTheme="minorHAnsi" w:hAnsiTheme="minorHAnsi"/>
            <w:noProof/>
            <w:sz w:val="18"/>
            <w:szCs w:val="18"/>
          </w:rPr>
          <w:t>1</w:t>
        </w:r>
        <w:r w:rsidRPr="00B22829">
          <w:rPr>
            <w:rStyle w:val="PageNumber"/>
            <w:rFonts w:asciiTheme="minorHAnsi" w:hAnsiTheme="minorHAnsi"/>
            <w:sz w:val="18"/>
            <w:szCs w:val="18"/>
          </w:rPr>
          <w:fldChar w:fldCharType="end"/>
        </w:r>
      </w:p>
    </w:sdtContent>
  </w:sdt>
  <w:tbl>
    <w:tblPr>
      <w:tblStyle w:val="TableGrid"/>
      <w:tblW w:w="13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6"/>
      <w:gridCol w:w="4317"/>
      <w:gridCol w:w="4687"/>
    </w:tblGrid>
    <w:tr w:rsidR="00425D09" w14:paraId="0ACBAED0" w14:textId="77777777" w:rsidTr="00425D09">
      <w:tc>
        <w:tcPr>
          <w:tcW w:w="4316" w:type="dxa"/>
          <w:vAlign w:val="bottom"/>
        </w:tcPr>
        <w:p w14:paraId="513091F9" w14:textId="42FE1437" w:rsidR="00B22829" w:rsidRDefault="00B22829" w:rsidP="00425D09">
          <w:pPr>
            <w:pStyle w:val="Footer"/>
            <w:ind w:left="-110"/>
          </w:pPr>
          <w:r w:rsidRPr="001E7A24">
            <w:rPr>
              <w:rFonts w:ascii="Calibri" w:hAnsi="Calibri" w:cs="Calibri"/>
              <w:sz w:val="13"/>
              <w:szCs w:val="13"/>
            </w:rPr>
            <w:t>Copyright © 2020. Texas Education Agency. All Rights Reserved.</w:t>
          </w:r>
        </w:p>
      </w:tc>
      <w:tc>
        <w:tcPr>
          <w:tcW w:w="4317" w:type="dxa"/>
          <w:vAlign w:val="bottom"/>
        </w:tcPr>
        <w:p w14:paraId="4F5CF079" w14:textId="77777777" w:rsidR="00B22829" w:rsidRDefault="00B22829" w:rsidP="00B22829">
          <w:pPr>
            <w:pStyle w:val="Footer"/>
          </w:pPr>
        </w:p>
      </w:tc>
      <w:tc>
        <w:tcPr>
          <w:tcW w:w="4687" w:type="dxa"/>
        </w:tcPr>
        <w:p w14:paraId="3B8224D4" w14:textId="0B4D3ADF" w:rsidR="00B22829" w:rsidRDefault="004E3C8D" w:rsidP="00B22829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CD82C71" wp14:editId="2CE05DBD">
                <wp:extent cx="1387127" cy="289887"/>
                <wp:effectExtent l="0" t="0" r="0" b="2540"/>
                <wp:docPr id="93101516" name="Picture 931015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516" name="Picture 9310151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011" cy="297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9FAB57" w14:textId="77777777" w:rsidR="00B22829" w:rsidRDefault="00B228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inorHAnsi" w:hAnsiTheme="minorHAnsi"/>
        <w:sz w:val="18"/>
        <w:szCs w:val="18"/>
      </w:rPr>
      <w:id w:val="1713150827"/>
      <w:docPartObj>
        <w:docPartGallery w:val="Page Numbers (Bottom of Page)"/>
        <w:docPartUnique/>
      </w:docPartObj>
    </w:sdtPr>
    <w:sdtContent>
      <w:p w14:paraId="6066598C" w14:textId="77777777" w:rsidR="00CC5493" w:rsidRPr="00B22829" w:rsidRDefault="00CC5493" w:rsidP="00CC5493">
        <w:pPr>
          <w:pStyle w:val="Footer"/>
          <w:framePr w:wrap="none" w:vAnchor="text" w:hAnchor="page" w:x="7887" w:y="396"/>
          <w:rPr>
            <w:rStyle w:val="PageNumber"/>
            <w:rFonts w:asciiTheme="minorHAnsi" w:hAnsiTheme="minorHAnsi"/>
            <w:sz w:val="18"/>
            <w:szCs w:val="18"/>
          </w:rPr>
        </w:pPr>
        <w:r w:rsidRPr="00B22829">
          <w:rPr>
            <w:rStyle w:val="PageNumber"/>
            <w:rFonts w:asciiTheme="minorHAnsi" w:hAnsiTheme="minorHAnsi"/>
            <w:sz w:val="18"/>
            <w:szCs w:val="18"/>
          </w:rPr>
          <w:fldChar w:fldCharType="begin"/>
        </w:r>
        <w:r w:rsidRPr="00B22829">
          <w:rPr>
            <w:rStyle w:val="PageNumber"/>
            <w:rFonts w:asciiTheme="minorHAnsi" w:hAnsiTheme="minorHAnsi"/>
            <w:sz w:val="18"/>
            <w:szCs w:val="18"/>
          </w:rPr>
          <w:instrText xml:space="preserve"> PAGE </w:instrText>
        </w:r>
        <w:r w:rsidRPr="00B22829">
          <w:rPr>
            <w:rStyle w:val="PageNumber"/>
            <w:rFonts w:asciiTheme="minorHAnsi" w:hAnsiTheme="minorHAnsi"/>
            <w:sz w:val="18"/>
            <w:szCs w:val="18"/>
          </w:rPr>
          <w:fldChar w:fldCharType="separate"/>
        </w:r>
        <w:r>
          <w:rPr>
            <w:rStyle w:val="PageNumber"/>
            <w:rFonts w:asciiTheme="minorHAnsi" w:hAnsiTheme="minorHAnsi"/>
            <w:sz w:val="18"/>
            <w:szCs w:val="18"/>
          </w:rPr>
          <w:t>2</w:t>
        </w:r>
        <w:r w:rsidRPr="00B22829">
          <w:rPr>
            <w:rStyle w:val="PageNumber"/>
            <w:rFonts w:asciiTheme="minorHAnsi" w:hAnsiTheme="minorHAnsi"/>
            <w:sz w:val="18"/>
            <w:szCs w:val="18"/>
          </w:rPr>
          <w:fldChar w:fldCharType="end"/>
        </w:r>
      </w:p>
    </w:sdtContent>
  </w:sdt>
  <w:tbl>
    <w:tblPr>
      <w:tblStyle w:val="TableGrid"/>
      <w:tblW w:w="13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6"/>
      <w:gridCol w:w="4317"/>
      <w:gridCol w:w="4687"/>
    </w:tblGrid>
    <w:tr w:rsidR="00CC5493" w14:paraId="642410C2" w14:textId="77777777" w:rsidTr="00F200FA">
      <w:tc>
        <w:tcPr>
          <w:tcW w:w="4316" w:type="dxa"/>
          <w:vAlign w:val="bottom"/>
        </w:tcPr>
        <w:p w14:paraId="51864BF1" w14:textId="77777777" w:rsidR="00CC5493" w:rsidRDefault="00CC5493" w:rsidP="00CC5493">
          <w:pPr>
            <w:pStyle w:val="Footer"/>
            <w:ind w:left="-110"/>
          </w:pPr>
          <w:r w:rsidRPr="001E7A24">
            <w:rPr>
              <w:rFonts w:ascii="Calibri" w:hAnsi="Calibri" w:cs="Calibri"/>
              <w:sz w:val="13"/>
              <w:szCs w:val="13"/>
            </w:rPr>
            <w:t>Copyright © 2020. Texas Education Agency. All Rights Reserved.</w:t>
          </w:r>
        </w:p>
      </w:tc>
      <w:tc>
        <w:tcPr>
          <w:tcW w:w="4317" w:type="dxa"/>
          <w:vAlign w:val="bottom"/>
        </w:tcPr>
        <w:p w14:paraId="281C2E99" w14:textId="77777777" w:rsidR="00CC5493" w:rsidRDefault="00CC5493" w:rsidP="00CC5493">
          <w:pPr>
            <w:pStyle w:val="Footer"/>
          </w:pPr>
        </w:p>
      </w:tc>
      <w:tc>
        <w:tcPr>
          <w:tcW w:w="4687" w:type="dxa"/>
        </w:tcPr>
        <w:p w14:paraId="5C347973" w14:textId="77777777" w:rsidR="00CC5493" w:rsidRDefault="00CC5493" w:rsidP="00CC5493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66773F6" wp14:editId="7B393A6D">
                <wp:extent cx="1387127" cy="289887"/>
                <wp:effectExtent l="0" t="0" r="0" b="2540"/>
                <wp:docPr id="1571913829" name="Picture 15719138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1913829" name="Picture 157191382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011" cy="297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ADBB93" w14:textId="77777777" w:rsidR="00CC5493" w:rsidRPr="00CC5493" w:rsidRDefault="00CC5493" w:rsidP="00CC5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2606" w14:textId="77777777" w:rsidR="00A73C3B" w:rsidRDefault="00A73C3B" w:rsidP="00F83CC0">
      <w:pPr>
        <w:spacing w:after="0" w:line="240" w:lineRule="auto"/>
      </w:pPr>
      <w:r>
        <w:separator/>
      </w:r>
    </w:p>
  </w:footnote>
  <w:footnote w:type="continuationSeparator" w:id="0">
    <w:p w14:paraId="33569597" w14:textId="77777777" w:rsidR="00A73C3B" w:rsidRDefault="00A73C3B" w:rsidP="00F8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590" w:type="dxa"/>
      <w:tblInd w:w="-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11255"/>
    </w:tblGrid>
    <w:tr w:rsidR="00B22829" w14:paraId="49291BA2" w14:textId="77777777" w:rsidTr="00F83CC0">
      <w:trPr>
        <w:trHeight w:val="935"/>
      </w:trPr>
      <w:tc>
        <w:tcPr>
          <w:tcW w:w="2335" w:type="dxa"/>
        </w:tcPr>
        <w:p w14:paraId="6CC619A1" w14:textId="3923344E" w:rsidR="00B22829" w:rsidRDefault="00B22829">
          <w:pPr>
            <w:pStyle w:val="Header"/>
          </w:pPr>
          <w:r>
            <w:rPr>
              <w:noProof/>
            </w:rPr>
            <w:drawing>
              <wp:inline distT="0" distB="0" distL="0" distR="0" wp14:anchorId="169A53BA" wp14:editId="5D835810">
                <wp:extent cx="1158765" cy="591635"/>
                <wp:effectExtent l="0" t="0" r="0" b="5715"/>
                <wp:docPr id="371564896" name="Picture 3715648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1564896" name="Picture 37156489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504" cy="597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55" w:type="dxa"/>
          <w:vAlign w:val="bottom"/>
        </w:tcPr>
        <w:p w14:paraId="532D4B87" w14:textId="3300C15B" w:rsidR="000248F5" w:rsidRDefault="008D7A32" w:rsidP="00F83CC0">
          <w:pPr>
            <w:pStyle w:val="Title"/>
            <w:rPr>
              <w:rFonts w:asciiTheme="minorHAnsi" w:hAnsiTheme="minorHAnsi" w:cstheme="minorHAnsi"/>
              <w:color w:val="00486E"/>
              <w:sz w:val="40"/>
              <w:szCs w:val="40"/>
            </w:rPr>
          </w:pPr>
          <w:r>
            <w:rPr>
              <w:rFonts w:asciiTheme="minorHAnsi" w:hAnsiTheme="minorHAnsi" w:cstheme="minorHAnsi"/>
              <w:color w:val="00486E"/>
              <w:sz w:val="40"/>
              <w:szCs w:val="40"/>
            </w:rPr>
            <w:t>Inclus</w:t>
          </w:r>
          <w:r w:rsidR="00936E69">
            <w:rPr>
              <w:rFonts w:asciiTheme="minorHAnsi" w:hAnsiTheme="minorHAnsi" w:cstheme="minorHAnsi"/>
              <w:color w:val="00486E"/>
              <w:sz w:val="40"/>
              <w:szCs w:val="40"/>
            </w:rPr>
            <w:t>ive</w:t>
          </w:r>
          <w:r>
            <w:rPr>
              <w:rFonts w:asciiTheme="minorHAnsi" w:hAnsiTheme="minorHAnsi" w:cstheme="minorHAnsi"/>
              <w:color w:val="00486E"/>
              <w:sz w:val="40"/>
              <w:szCs w:val="40"/>
            </w:rPr>
            <w:t xml:space="preserve"> </w:t>
          </w:r>
          <w:r w:rsidR="000248F5">
            <w:rPr>
              <w:rFonts w:asciiTheme="minorHAnsi" w:hAnsiTheme="minorHAnsi" w:cstheme="minorHAnsi"/>
              <w:color w:val="00486E"/>
              <w:sz w:val="40"/>
              <w:szCs w:val="40"/>
            </w:rPr>
            <w:t>Education Implementation Team</w:t>
          </w:r>
        </w:p>
        <w:p w14:paraId="06D23432" w14:textId="1F747EB3" w:rsidR="00B22829" w:rsidRPr="00F83CC0" w:rsidRDefault="00B22829" w:rsidP="00F83CC0">
          <w:pPr>
            <w:pStyle w:val="Title"/>
            <w:rPr>
              <w:rFonts w:asciiTheme="minorHAnsi" w:hAnsiTheme="minorHAnsi" w:cstheme="minorHAnsi"/>
              <w:color w:val="00486E"/>
              <w:sz w:val="40"/>
              <w:szCs w:val="40"/>
            </w:rPr>
          </w:pPr>
          <w:r w:rsidRPr="00F83CC0">
            <w:rPr>
              <w:rFonts w:asciiTheme="minorHAnsi" w:hAnsiTheme="minorHAnsi" w:cstheme="minorHAnsi"/>
              <w:color w:val="00486E"/>
              <w:sz w:val="40"/>
              <w:szCs w:val="40"/>
            </w:rPr>
            <w:t xml:space="preserve"> Meeting Agenda/Minutes</w:t>
          </w:r>
        </w:p>
      </w:tc>
    </w:tr>
  </w:tbl>
  <w:p w14:paraId="09193D51" w14:textId="77777777" w:rsidR="00B22829" w:rsidRDefault="00B228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7550"/>
    <w:multiLevelType w:val="hybridMultilevel"/>
    <w:tmpl w:val="A9442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2381"/>
    <w:multiLevelType w:val="hybridMultilevel"/>
    <w:tmpl w:val="8842C7DC"/>
    <w:lvl w:ilvl="0" w:tplc="00070409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DA215D"/>
    <w:multiLevelType w:val="hybridMultilevel"/>
    <w:tmpl w:val="31D42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B5769"/>
    <w:multiLevelType w:val="hybridMultilevel"/>
    <w:tmpl w:val="281E8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81282"/>
    <w:multiLevelType w:val="hybridMultilevel"/>
    <w:tmpl w:val="9410D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426C9"/>
    <w:multiLevelType w:val="hybridMultilevel"/>
    <w:tmpl w:val="293C31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B028E"/>
    <w:multiLevelType w:val="hybridMultilevel"/>
    <w:tmpl w:val="C0B6C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6586F"/>
    <w:multiLevelType w:val="hybridMultilevel"/>
    <w:tmpl w:val="7BA27594"/>
    <w:lvl w:ilvl="0" w:tplc="4356B9D2">
      <w:start w:val="1"/>
      <w:numFmt w:val="bullet"/>
      <w:pStyle w:val="Heading2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E0AE4"/>
    <w:multiLevelType w:val="hybridMultilevel"/>
    <w:tmpl w:val="D920414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DA14310"/>
    <w:multiLevelType w:val="hybridMultilevel"/>
    <w:tmpl w:val="F7400C84"/>
    <w:lvl w:ilvl="0" w:tplc="C8A4CDE0">
      <w:start w:val="1"/>
      <w:numFmt w:val="bullet"/>
      <w:lvlText w:val="—"/>
      <w:lvlJc w:val="left"/>
      <w:pPr>
        <w:ind w:left="151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363171B"/>
    <w:multiLevelType w:val="hybridMultilevel"/>
    <w:tmpl w:val="2278B5B2"/>
    <w:lvl w:ilvl="0" w:tplc="51FA6F78">
      <w:start w:val="1"/>
      <w:numFmt w:val="bullet"/>
      <w:lvlText w:val="—"/>
      <w:lvlJc w:val="left"/>
      <w:pPr>
        <w:ind w:left="1800" w:hanging="1008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6B6254A"/>
    <w:multiLevelType w:val="hybridMultilevel"/>
    <w:tmpl w:val="6518C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D6B27"/>
    <w:multiLevelType w:val="hybridMultilevel"/>
    <w:tmpl w:val="F1EC8754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F042B"/>
    <w:multiLevelType w:val="hybridMultilevel"/>
    <w:tmpl w:val="1EA63AFC"/>
    <w:lvl w:ilvl="0" w:tplc="059C9E50">
      <w:start w:val="1"/>
      <w:numFmt w:val="bullet"/>
      <w:lvlText w:val="—"/>
      <w:lvlJc w:val="left"/>
      <w:pPr>
        <w:ind w:left="115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2B97A8D"/>
    <w:multiLevelType w:val="hybridMultilevel"/>
    <w:tmpl w:val="AB487898"/>
    <w:lvl w:ilvl="0" w:tplc="31C0FB58">
      <w:start w:val="1"/>
      <w:numFmt w:val="bullet"/>
      <w:lvlText w:val="—"/>
      <w:lvlJc w:val="left"/>
      <w:pPr>
        <w:ind w:left="1008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3393450"/>
    <w:multiLevelType w:val="hybridMultilevel"/>
    <w:tmpl w:val="3C2A8AE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9454B"/>
    <w:multiLevelType w:val="hybridMultilevel"/>
    <w:tmpl w:val="5FB8B3A0"/>
    <w:lvl w:ilvl="0" w:tplc="00070409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8D4811"/>
    <w:multiLevelType w:val="hybridMultilevel"/>
    <w:tmpl w:val="F39E9262"/>
    <w:lvl w:ilvl="0" w:tplc="51FA6F78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260A5F"/>
    <w:multiLevelType w:val="hybridMultilevel"/>
    <w:tmpl w:val="3DECF42E"/>
    <w:lvl w:ilvl="0" w:tplc="51FA6F78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E00B7"/>
    <w:multiLevelType w:val="hybridMultilevel"/>
    <w:tmpl w:val="3C60A2E0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4980446">
    <w:abstractNumId w:val="19"/>
  </w:num>
  <w:num w:numId="2" w16cid:durableId="1223562139">
    <w:abstractNumId w:val="12"/>
  </w:num>
  <w:num w:numId="3" w16cid:durableId="350104425">
    <w:abstractNumId w:val="3"/>
  </w:num>
  <w:num w:numId="4" w16cid:durableId="287393786">
    <w:abstractNumId w:val="16"/>
  </w:num>
  <w:num w:numId="5" w16cid:durableId="155927247">
    <w:abstractNumId w:val="1"/>
  </w:num>
  <w:num w:numId="6" w16cid:durableId="612829025">
    <w:abstractNumId w:val="7"/>
  </w:num>
  <w:num w:numId="7" w16cid:durableId="685865662">
    <w:abstractNumId w:val="15"/>
  </w:num>
  <w:num w:numId="8" w16cid:durableId="338850656">
    <w:abstractNumId w:val="8"/>
  </w:num>
  <w:num w:numId="9" w16cid:durableId="1352104811">
    <w:abstractNumId w:val="10"/>
  </w:num>
  <w:num w:numId="10" w16cid:durableId="1879123079">
    <w:abstractNumId w:val="13"/>
  </w:num>
  <w:num w:numId="11" w16cid:durableId="788818658">
    <w:abstractNumId w:val="14"/>
  </w:num>
  <w:num w:numId="12" w16cid:durableId="2127312104">
    <w:abstractNumId w:val="9"/>
  </w:num>
  <w:num w:numId="13" w16cid:durableId="151214972">
    <w:abstractNumId w:val="17"/>
  </w:num>
  <w:num w:numId="14" w16cid:durableId="1733499775">
    <w:abstractNumId w:val="18"/>
  </w:num>
  <w:num w:numId="15" w16cid:durableId="2033996653">
    <w:abstractNumId w:val="4"/>
  </w:num>
  <w:num w:numId="16" w16cid:durableId="1621838557">
    <w:abstractNumId w:val="5"/>
  </w:num>
  <w:num w:numId="17" w16cid:durableId="599407723">
    <w:abstractNumId w:val="11"/>
  </w:num>
  <w:num w:numId="18" w16cid:durableId="1708991540">
    <w:abstractNumId w:val="2"/>
  </w:num>
  <w:num w:numId="19" w16cid:durableId="216355062">
    <w:abstractNumId w:val="0"/>
  </w:num>
  <w:num w:numId="20" w16cid:durableId="1477599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2A"/>
    <w:rsid w:val="000248F5"/>
    <w:rsid w:val="000B3926"/>
    <w:rsid w:val="000D1684"/>
    <w:rsid w:val="000D6EAB"/>
    <w:rsid w:val="00102E7B"/>
    <w:rsid w:val="00140315"/>
    <w:rsid w:val="00165E8A"/>
    <w:rsid w:val="0019756A"/>
    <w:rsid w:val="00217FC2"/>
    <w:rsid w:val="00231632"/>
    <w:rsid w:val="00264467"/>
    <w:rsid w:val="00321640"/>
    <w:rsid w:val="00344861"/>
    <w:rsid w:val="0037649C"/>
    <w:rsid w:val="003D675B"/>
    <w:rsid w:val="003D7DF0"/>
    <w:rsid w:val="003F4029"/>
    <w:rsid w:val="00425D09"/>
    <w:rsid w:val="00464675"/>
    <w:rsid w:val="00482A7D"/>
    <w:rsid w:val="004E3C8D"/>
    <w:rsid w:val="005258B4"/>
    <w:rsid w:val="00545438"/>
    <w:rsid w:val="0056150F"/>
    <w:rsid w:val="005B050F"/>
    <w:rsid w:val="00641DD6"/>
    <w:rsid w:val="00686436"/>
    <w:rsid w:val="00701AA2"/>
    <w:rsid w:val="00703715"/>
    <w:rsid w:val="00723842"/>
    <w:rsid w:val="00744FD7"/>
    <w:rsid w:val="007679CE"/>
    <w:rsid w:val="00787D75"/>
    <w:rsid w:val="00790448"/>
    <w:rsid w:val="008156CF"/>
    <w:rsid w:val="00821E66"/>
    <w:rsid w:val="00846827"/>
    <w:rsid w:val="008530AF"/>
    <w:rsid w:val="00882769"/>
    <w:rsid w:val="00896EF7"/>
    <w:rsid w:val="008D7A32"/>
    <w:rsid w:val="008F49C1"/>
    <w:rsid w:val="00936E69"/>
    <w:rsid w:val="0097235D"/>
    <w:rsid w:val="009F17C3"/>
    <w:rsid w:val="009F69C1"/>
    <w:rsid w:val="00A2222A"/>
    <w:rsid w:val="00A61345"/>
    <w:rsid w:val="00A73C3B"/>
    <w:rsid w:val="00AF7AAF"/>
    <w:rsid w:val="00B0360F"/>
    <w:rsid w:val="00B22829"/>
    <w:rsid w:val="00B81AEF"/>
    <w:rsid w:val="00B92ADA"/>
    <w:rsid w:val="00BB22BE"/>
    <w:rsid w:val="00BF46E5"/>
    <w:rsid w:val="00C21C6E"/>
    <w:rsid w:val="00C740E3"/>
    <w:rsid w:val="00C95F3B"/>
    <w:rsid w:val="00CA0300"/>
    <w:rsid w:val="00CC5493"/>
    <w:rsid w:val="00CD4ADE"/>
    <w:rsid w:val="00D66E29"/>
    <w:rsid w:val="00D76818"/>
    <w:rsid w:val="00E2143C"/>
    <w:rsid w:val="00E67567"/>
    <w:rsid w:val="00E9203E"/>
    <w:rsid w:val="00F10F39"/>
    <w:rsid w:val="00F502FA"/>
    <w:rsid w:val="00F83CC0"/>
    <w:rsid w:val="00F96249"/>
    <w:rsid w:val="00F9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23E1E"/>
  <w15:chartTrackingRefBased/>
  <w15:docId w15:val="{1F4E8E23-D46B-4DFE-A1CE-88B7C028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2A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56A"/>
    <w:pPr>
      <w:numPr>
        <w:numId w:val="6"/>
      </w:numPr>
      <w:shd w:val="clear" w:color="auto" w:fill="F2F2F2" w:themeFill="background1" w:themeFillShade="F2"/>
      <w:spacing w:after="0" w:line="240" w:lineRule="auto"/>
      <w:ind w:left="360"/>
      <w:outlineLvl w:val="1"/>
    </w:pPr>
    <w:rPr>
      <w:rFonts w:asciiTheme="minorHAnsi" w:hAnsiTheme="minorHAnsi"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222A"/>
    <w:pPr>
      <w:ind w:left="720"/>
      <w:contextualSpacing/>
    </w:pPr>
  </w:style>
  <w:style w:type="table" w:styleId="TableGrid">
    <w:name w:val="Table Grid"/>
    <w:basedOn w:val="TableNormal"/>
    <w:uiPriority w:val="39"/>
    <w:rsid w:val="00A2222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2222A"/>
    <w:pPr>
      <w:spacing w:after="0" w:line="240" w:lineRule="auto"/>
      <w:jc w:val="center"/>
    </w:pPr>
    <w:rPr>
      <w:rFonts w:ascii="Palatino" w:eastAsia="Times" w:hAnsi="Palatino"/>
      <w:b/>
      <w:szCs w:val="20"/>
    </w:rPr>
  </w:style>
  <w:style w:type="character" w:customStyle="1" w:styleId="TitleChar">
    <w:name w:val="Title Char"/>
    <w:basedOn w:val="DefaultParagraphFont"/>
    <w:link w:val="Title"/>
    <w:rsid w:val="00A2222A"/>
    <w:rPr>
      <w:rFonts w:ascii="Palatino" w:eastAsia="Times" w:hAnsi="Palatino" w:cs="Times New Roman"/>
      <w:b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D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3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CC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CC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22829"/>
  </w:style>
  <w:style w:type="paragraph" w:customStyle="1" w:styleId="BasicParagraph">
    <w:name w:val="[Basic Paragraph]"/>
    <w:basedOn w:val="Normal"/>
    <w:uiPriority w:val="99"/>
    <w:rsid w:val="00B92AD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rsid w:val="00B92ADA"/>
    <w:rPr>
      <w:color w:val="0044D6"/>
      <w:u w:val="thick"/>
    </w:rPr>
  </w:style>
  <w:style w:type="character" w:styleId="UnresolvedMention">
    <w:name w:val="Unresolved Mention"/>
    <w:basedOn w:val="DefaultParagraphFont"/>
    <w:uiPriority w:val="99"/>
    <w:semiHidden/>
    <w:unhideWhenUsed/>
    <w:rsid w:val="00B92A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31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6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756A"/>
    <w:rPr>
      <w:rFonts w:cstheme="minorHAnsi"/>
      <w:b/>
      <w:sz w:val="24"/>
      <w:szCs w:val="24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sped.support/scd_online_courses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72F97966D74188195EB9403F400A" ma:contentTypeVersion="10" ma:contentTypeDescription="Create a new document." ma:contentTypeScope="" ma:versionID="4e54eb51f8322bb352661ee63b8cf48e">
  <xsd:schema xmlns:xsd="http://www.w3.org/2001/XMLSchema" xmlns:xs="http://www.w3.org/2001/XMLSchema" xmlns:p="http://schemas.microsoft.com/office/2006/metadata/properties" xmlns:ns2="59db3a20-cd76-483e-8241-5de0717f7c1b" xmlns:ns3="6ce987aa-ba57-409a-b474-072a10bf63c3" targetNamespace="http://schemas.microsoft.com/office/2006/metadata/properties" ma:root="true" ma:fieldsID="3a54bd33a8ce86a07d75a804aeeeb028" ns2:_="" ns3:_="">
    <xsd:import namespace="59db3a20-cd76-483e-8241-5de0717f7c1b"/>
    <xsd:import namespace="6ce987aa-ba57-409a-b474-072a10bf6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3a20-cd76-483e-8241-5de0717f7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7f22d1-df36-4656-b771-499c17e3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987aa-ba57-409a-b474-072a10bf63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4be893-9554-4ae9-8310-b7adac79726f}" ma:internalName="TaxCatchAll" ma:showField="CatchAllData" ma:web="6ce987aa-ba57-409a-b474-072a10bf6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e987aa-ba57-409a-b474-072a10bf63c3" xsi:nil="true"/>
    <lcf76f155ced4ddcb4097134ff3c332f xmlns="59db3a20-cd76-483e-8241-5de0717f7c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1322E9-5F96-437E-8354-064BBBAFF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b3a20-cd76-483e-8241-5de0717f7c1b"/>
    <ds:schemaRef ds:uri="6ce987aa-ba57-409a-b474-072a10bf6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3ACD6F-EA28-43AC-B9CB-746BBC982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2C31C-5F6F-4CD8-91E9-62352DF161AC}">
  <ds:schemaRefs>
    <ds:schemaRef ds:uri="http://schemas.microsoft.com/office/2006/metadata/properties"/>
    <ds:schemaRef ds:uri="http://schemas.microsoft.com/office/infopath/2007/PartnerControls"/>
    <ds:schemaRef ds:uri="6ce987aa-ba57-409a-b474-072a10bf63c3"/>
    <ds:schemaRef ds:uri="59db3a20-cd76-483e-8241-5de0717f7c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Inclusive Education Implementation Team Meeting Agenda/Minutes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Inclusive Education Implementation Team Meeting Agenda/Minutes</dc:title>
  <dc:subject/>
  <dc:creator>Shannon Beyer Kaminski</dc:creator>
  <cp:keywords/>
  <dc:description/>
  <cp:lastModifiedBy>Rachel Buffington</cp:lastModifiedBy>
  <cp:revision>2</cp:revision>
  <dcterms:created xsi:type="dcterms:W3CDTF">2023-07-14T14:01:00Z</dcterms:created>
  <dcterms:modified xsi:type="dcterms:W3CDTF">2023-07-14T14:01:00Z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0x01010074D872F97966D74188195EB9403F400A</vt:lpwstr>
  </property>
  <property fmtid="{D5CDD505-2E9C-101B-9397-08002B2CF9AE}" pid="3" name="Order">
    <vt:r8>4869600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